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93"/>
        <w:pBdr/>
        <w:spacing/>
        <w:ind/>
        <w:rPr>
          <w:b/>
          <w:bCs/>
        </w:rPr>
      </w:pPr>
      <w:r>
        <w:rPr>
          <w:b/>
          <w:bCs/>
        </w:rPr>
        <w:t xml:space="preserve">UNIVERSIDADE VIRTUAL DO ESTADO DE SÃO PAULO</w:t>
      </w:r>
      <w:r>
        <w:rPr>
          <w:b/>
          <w:bCs/>
        </w:rPr>
      </w:r>
      <w:r>
        <w:rPr>
          <w:b/>
          <w:bCs/>
        </w:rPr>
      </w:r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  <w:t xml:space="preserve">Alex Aparecido Soares</w:t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  <w:t xml:space="preserve">Alex Fernando Casalli</w:t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  <w:t xml:space="preserve">Daniel de</w:t>
      </w:r>
      <w:r>
        <w:rPr>
          <w:lang w:val="en-AU"/>
        </w:rPr>
        <w:t xml:space="preserve"> Oliveira Silva</w:t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  <w:t xml:space="preserve">Felipe Garcia Marçal</w:t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  <w:t xml:space="preserve">Gabriel Augusto Postigo</w:t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  <w:t xml:space="preserve">Giovana Paula Mazer</w:t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  <w:t xml:space="preserve">Leonardo de Oliveira Caetano</w:t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  <w:t xml:space="preserve">Leonardo Rezende</w:t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jc w:val="left"/>
        <w:rPr>
          <w:lang w:val="en-AU"/>
        </w:rPr>
      </w:pP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b/>
          <w:bCs/>
        </w:rPr>
      </w:pPr>
      <w:r>
        <w:rPr>
          <w:b/>
          <w:bCs/>
        </w:rPr>
        <w:t xml:space="preserve">Gest</w:t>
      </w:r>
      <w:r>
        <w:rPr>
          <w:b/>
          <w:bCs/>
        </w:rPr>
        <w:t xml:space="preserve">ão de Acolhidos</w:t>
      </w:r>
      <w:r>
        <w:rPr>
          <w:b/>
          <w:bCs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93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93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93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93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93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93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93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93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93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93"/>
        <w:pBdr/>
        <w:spacing/>
        <w:ind/>
        <w:rPr>
          <w:lang w:val="en-US"/>
        </w:rPr>
      </w:pPr>
      <w:r>
        <w:rPr>
          <w:lang w:val="en-US"/>
        </w:rPr>
      </w:r>
      <w:r>
        <w:rPr>
          <w:lang w:val="en-US"/>
        </w:rPr>
      </w:r>
      <w:r>
        <w:rPr>
          <w:lang w:val="en-US"/>
        </w:rPr>
      </w:r>
    </w:p>
    <w:p>
      <w:pPr>
        <w:pStyle w:val="893"/>
        <w:pBdr/>
        <w:spacing/>
        <w:ind/>
        <w:rPr/>
      </w:pPr>
      <w:r>
        <w:t xml:space="preserve">Sert</w:t>
      </w:r>
      <w:r>
        <w:t xml:space="preserve">ãozinho</w:t>
      </w:r>
      <w:r>
        <w:t xml:space="preserve"> - SP</w:t>
      </w:r>
      <w:r/>
    </w:p>
    <w:p>
      <w:pPr>
        <w:pStyle w:val="893"/>
        <w:pBdr/>
        <w:spacing/>
        <w:ind/>
        <w:rPr/>
      </w:pPr>
      <w:r>
        <w:t xml:space="preserve">2024</w:t>
      </w:r>
      <w:r/>
    </w:p>
    <w:p>
      <w:pPr>
        <w:pStyle w:val="893"/>
        <w:pBdr/>
        <w:spacing/>
        <w:ind/>
        <w:rPr>
          <w:b/>
          <w:bCs/>
        </w:rPr>
      </w:pPr>
      <w:r>
        <w:rPr>
          <w:b/>
          <w:bCs/>
        </w:rPr>
        <w:t xml:space="preserve">UNIVERSIDADE VIRTUAL DO ESTADO DE SÃO PAULO</w:t>
      </w:r>
      <w:r>
        <w:rPr>
          <w:b/>
          <w:bCs/>
        </w:rPr>
      </w:r>
      <w:r>
        <w:rPr>
          <w:b/>
          <w:bCs/>
        </w:rPr>
      </w:r>
    </w:p>
    <w:p>
      <w:pPr>
        <w:pStyle w:val="893"/>
        <w:pBdr/>
        <w:spacing/>
        <w:ind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Style w:val="893"/>
        <w:pBdr/>
        <w:spacing/>
        <w:ind/>
        <w:rPr>
          <w:sz w:val="32"/>
          <w:szCs w:val="32"/>
        </w:rPr>
      </w:pPr>
      <w:r>
        <w:rPr>
          <w:sz w:val="32"/>
          <w:szCs w:val="32"/>
        </w:rPr>
      </w:r>
      <w:r>
        <w:rPr>
          <w:sz w:val="32"/>
          <w:szCs w:val="32"/>
        </w:rPr>
      </w:r>
      <w:r>
        <w:rPr>
          <w:sz w:val="32"/>
          <w:szCs w:val="32"/>
        </w:rPr>
      </w:r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>
          <w:b/>
          <w:bCs/>
          <w:color w:val="000000"/>
        </w:rPr>
      </w:pPr>
      <w:r>
        <w:rPr>
          <w:b/>
          <w:bCs/>
        </w:rPr>
        <w:t xml:space="preserve">Gest</w:t>
      </w:r>
      <w:r>
        <w:rPr>
          <w:b/>
          <w:bCs/>
        </w:rPr>
        <w:t xml:space="preserve">ão de Acolhidos</w:t>
      </w:r>
      <w:r>
        <w:rPr>
          <w:b/>
          <w:bCs/>
          <w:color w:val="000000"/>
        </w:rPr>
      </w:r>
      <w:r>
        <w:rPr>
          <w:b/>
          <w:bCs/>
          <w:color w:val="000000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3"/>
        <w:pBdr/>
        <w:spacing/>
        <w:ind/>
        <w:rPr>
          <w:lang w:val="en-AU"/>
        </w:rPr>
      </w:pPr>
      <w:r>
        <w:rPr>
          <w:lang w:val="en-AU"/>
        </w:rPr>
      </w:r>
      <w:r>
        <w:rPr>
          <w:lang w:val="en-AU"/>
        </w:rPr>
      </w:r>
      <w:r>
        <w:rPr>
          <w:lang w:val="en-AU"/>
        </w:rPr>
      </w:r>
    </w:p>
    <w:p>
      <w:pPr>
        <w:pStyle w:val="894"/>
        <w:pBdr/>
        <w:spacing/>
        <w:ind/>
        <w:rPr/>
      </w:pPr>
      <w:r>
        <w:t xml:space="preserve">Relatório Técnico-Científico apresentado na disciplina de Projeto Integrador II para os cursos do Eixo de Computaç</w:t>
      </w:r>
      <w:r>
        <w:t xml:space="preserve">ão</w:t>
      </w:r>
      <w:r>
        <w:t xml:space="preserve"> da Universidade Virtual do Estado de São Paulo (UNIVESP).</w:t>
      </w:r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/>
      <w:r/>
    </w:p>
    <w:p>
      <w:pPr>
        <w:pStyle w:val="893"/>
        <w:pBdr/>
        <w:spacing/>
        <w:ind/>
        <w:rPr/>
      </w:pPr>
      <w:r>
        <w:t xml:space="preserve">Sert</w:t>
      </w:r>
      <w:r>
        <w:t xml:space="preserve">ãozinho</w:t>
      </w:r>
      <w:r>
        <w:t xml:space="preserve"> - SP</w:t>
      </w:r>
      <w:r/>
    </w:p>
    <w:p>
      <w:pPr>
        <w:pStyle w:val="893"/>
        <w:pBdr/>
        <w:spacing/>
        <w:ind/>
        <w:rPr/>
      </w:pPr>
      <w:r>
        <w:t xml:space="preserve">2024</w:t>
      </w:r>
      <w:r/>
    </w:p>
    <w:p>
      <w:pPr>
        <w:pBdr/>
        <w:spacing w:after="160" w:line="259" w:lineRule="auto"/>
        <w:ind/>
        <w:rPr/>
      </w:pPr>
      <w:r>
        <w:br w:type="page" w:clear="all"/>
      </w:r>
      <w:r/>
    </w:p>
    <w:p>
      <w:pPr>
        <w:pStyle w:val="888"/>
        <w:pBdr/>
        <w:spacing/>
        <w:ind/>
        <w:rPr>
          <w:b/>
        </w:rPr>
      </w:pPr>
      <w:r/>
      <w:r>
        <w:t xml:space="preserve">SOARES</w:t>
      </w:r>
      <w:r>
        <w:t xml:space="preserve">, </w:t>
      </w:r>
      <w:r>
        <w:t xml:space="preserve">Alex Aparecido</w:t>
      </w:r>
      <w:r>
        <w:t xml:space="preserve">; </w:t>
      </w:r>
      <w:r>
        <w:t xml:space="preserve">CASALLI</w:t>
      </w:r>
      <w:r>
        <w:t xml:space="preserve">, </w:t>
      </w:r>
      <w:r>
        <w:t xml:space="preserve">Alex Fernando</w:t>
      </w:r>
      <w:r>
        <w:t xml:space="preserve">; </w:t>
      </w:r>
      <w:r>
        <w:t xml:space="preserve">SILVA, Daniel de Oliveira</w:t>
      </w:r>
      <w:r>
        <w:t xml:space="preserve">; </w:t>
      </w:r>
      <w:r>
        <w:t xml:space="preserve">MARÇAL</w:t>
      </w:r>
      <w:r>
        <w:t xml:space="preserve">, </w:t>
      </w:r>
      <w:r>
        <w:t xml:space="preserve">Felipe Garcia</w:t>
      </w:r>
      <w:r>
        <w:t xml:space="preserve">; </w:t>
      </w:r>
      <w:r>
        <w:t xml:space="preserve">POSTIGO</w:t>
      </w:r>
      <w:r>
        <w:t xml:space="preserve">, </w:t>
      </w:r>
      <w:r>
        <w:t xml:space="preserve">Gabriel Augusto</w:t>
      </w:r>
      <w:r>
        <w:t xml:space="preserve">; </w:t>
      </w:r>
      <w:r>
        <w:t xml:space="preserve">MAZER, Giovana Paula; CAETANO, Leonardo de Oliveira; REZENDE, Leonardo</w:t>
      </w:r>
      <w:r>
        <w:t xml:space="preserve">. </w:t>
      </w:r>
      <w:r/>
      <w:r/>
      <w:r>
        <w:rPr>
          <w:b/>
        </w:rPr>
        <w:t xml:space="preserve">Gest</w:t>
      </w:r>
      <w:r>
        <w:rPr>
          <w:b/>
        </w:rPr>
        <w:t xml:space="preserve">ão de Acolhidos</w:t>
      </w:r>
      <w:r>
        <w:rPr>
          <w:b/>
        </w:rPr>
        <w:t xml:space="preserve">. </w:t>
      </w:r>
      <w:r>
        <w:t xml:space="preserve">00f. Relatório Técnico-Científico. Projeto Integrador em Computaç</w:t>
      </w:r>
      <w:r>
        <w:t xml:space="preserve">ão </w:t>
      </w:r>
      <w:r>
        <w:t xml:space="preserve">II</w:t>
      </w:r>
      <w:r>
        <w:t xml:space="preserve"> – </w:t>
      </w:r>
      <w:r>
        <w:rPr>
          <w:b/>
        </w:rPr>
        <w:t xml:space="preserve">Universidade Virtual do Estado de São Paulo</w:t>
      </w:r>
      <w:r>
        <w:t xml:space="preserve">. Tutor: </w:t>
      </w:r>
      <w:r>
        <w:t xml:space="preserve">Camila Cristina Silva do Prado Pires</w:t>
      </w:r>
      <w:r>
        <w:t xml:space="preserve">. Polo Sert</w:t>
      </w:r>
      <w:r>
        <w:t xml:space="preserve">ãozinho</w:t>
      </w:r>
      <w:r>
        <w:t xml:space="preserve">, 2024.</w:t>
      </w:r>
      <w:r>
        <w:rPr>
          <w:b/>
        </w:rPr>
      </w:r>
      <w:r>
        <w:rPr>
          <w:b/>
        </w:rPr>
      </w:r>
    </w:p>
    <w:p>
      <w:pPr>
        <w:pStyle w:val="888"/>
        <w:pBdr/>
        <w:spacing/>
        <w:ind/>
        <w:rPr>
          <w:b/>
        </w:rPr>
      </w:pPr>
      <w:r>
        <w:rPr>
          <w:b/>
        </w:rPr>
      </w:r>
      <w:r>
        <w:rPr>
          <w:b/>
        </w:rPr>
      </w:r>
      <w:r>
        <w:rPr>
          <w:b/>
        </w:rPr>
      </w:r>
    </w:p>
    <w:p>
      <w:pPr>
        <w:pStyle w:val="888"/>
        <w:pBdr/>
        <w:spacing/>
        <w:ind/>
        <w:rPr>
          <w:b/>
        </w:rPr>
      </w:pPr>
      <w:r>
        <w:rPr>
          <w:b/>
        </w:rPr>
        <w:t xml:space="preserve">RESUMO</w:t>
      </w:r>
      <w:r>
        <w:rPr>
          <w:b/>
        </w:rPr>
      </w:r>
      <w:r>
        <w:rPr>
          <w:b/>
        </w:rPr>
      </w:r>
    </w:p>
    <w:p>
      <w:pPr>
        <w:pStyle w:val="898"/>
        <w:pBdr/>
        <w:spacing/>
        <w:ind/>
        <w:rPr/>
      </w:pPr>
      <w:r/>
      <w:r>
        <w:t xml:space="preserve">Este trabalho propõe a automatização do processo de cadastro de acolhidos, substituindo o registro manual por um sistema baseado em banco de dados na nuvem. A solução visa garantir a integridade e disponibilidade dos dados, eliminando os riscos de perda ou</w:t>
      </w:r>
      <w:r>
        <w:t xml:space="preserve"> destruição de arquivos físicos, além de possibilitar o acesso ao sistema em múltiplos dispositivos, como celulares e tablets. O sistema será desenvolvido utilizando o framework Spring para o backend e React para o frontend, com o banco de dados relacional</w:t>
      </w:r>
      <w:r>
        <w:t xml:space="preserve"> Postgres para persistência. A implementação seguirá a metodologia “mobile first”, garantindo acessibilidade em dispositivos móveis, e será versionada com Git no GitHub. Testes unitários, de integração e usabilidade serão conduzidos durante e após o desenv</w:t>
      </w:r>
      <w:r>
        <w:t xml:space="preserve">olvimento. A análise de dados também será parte integrante do sistema, fornecendo informações detalhadas sobre a utilização das instalações pela instituição. O objetivo é criar um sistema robusto e acessível que melhore a eficiência no registro de acolhido</w:t>
      </w:r>
      <w:r>
        <w:t xml:space="preserve">s, promovendo segurança e facilidade de acesso aos dados.</w:t>
      </w:r>
      <w:r/>
      <w:r/>
    </w:p>
    <w:p>
      <w:pPr>
        <w:pStyle w:val="888"/>
        <w:pBdr/>
        <w:spacing/>
        <w:ind/>
        <w:rPr/>
      </w:pPr>
      <w:r/>
      <w:r/>
    </w:p>
    <w:p>
      <w:pPr>
        <w:pStyle w:val="888"/>
        <w:pBdr/>
        <w:spacing/>
        <w:ind/>
        <w:rPr/>
      </w:pPr>
      <w:r>
        <w:rPr>
          <w:b/>
          <w:bCs/>
        </w:rPr>
        <w:t xml:space="preserve">PALAVRAS-CHAVE: </w:t>
      </w:r>
      <w:r/>
      <w:r>
        <w:t xml:space="preserve">Sistema de cadastro, Automatizaç</w:t>
      </w:r>
      <w:r>
        <w:t xml:space="preserve">ão</w:t>
      </w:r>
      <w:r>
        <w:t xml:space="preserve">, Java, React, Segurança de dados.</w:t>
      </w:r>
      <w:r/>
      <w:r/>
      <w:r/>
    </w:p>
    <w:p>
      <w:pPr>
        <w:pStyle w:val="888"/>
        <w:pBdr/>
        <w:spacing/>
        <w:ind/>
        <w:rPr/>
      </w:pPr>
      <w:r/>
      <w:r/>
    </w:p>
    <w:p>
      <w:pPr>
        <w:pBdr/>
        <w:spacing w:after="160" w:line="259" w:lineRule="auto"/>
        <w:ind w:firstLine="597" w:left="-30"/>
        <w:rPr/>
      </w:pPr>
      <w:r>
        <w:br w:type="page" w:clear="all"/>
      </w:r>
      <w:r/>
    </w:p>
    <w:p>
      <w:pPr>
        <w:pBdr/>
        <w:spacing/>
        <w:ind/>
        <w:jc w:val="center"/>
        <w:rPr>
          <w:b/>
        </w:rPr>
      </w:pPr>
      <w:r>
        <w:rPr>
          <w:b/>
        </w:rPr>
        <w:t xml:space="preserve">SUMÁRIO</w:t>
      </w:r>
      <w:r>
        <w:rPr>
          <w:b/>
        </w:rPr>
      </w:r>
      <w:r>
        <w:rPr>
          <w:b/>
        </w:rPr>
      </w:r>
    </w:p>
    <w:p>
      <w:pPr>
        <w:pStyle w:val="888"/>
        <w:pBdr/>
        <w:spacing/>
        <w:ind/>
        <w:rPr/>
      </w:pPr>
      <w:r/>
      <w:r/>
    </w:p>
    <w:p>
      <w:pPr>
        <w:pStyle w:val="888"/>
        <w:pBdr/>
        <w:spacing/>
        <w:ind/>
        <w:rPr/>
      </w:pPr>
      <w:r/>
      <w:r/>
    </w:p>
    <w:p>
      <w:pPr>
        <w:pStyle w:val="896"/>
        <w:pBdr/>
        <w:tabs>
          <w:tab w:val="right" w:leader="dot" w:pos="9072"/>
        </w:tabs>
        <w:spacing/>
        <w:ind/>
        <w:rPr/>
      </w:pPr>
      <w:r>
        <w:fldChar w:fldCharType="begin"/>
      </w:r>
      <w:r>
        <w:instrText xml:space="preserve"> TOC \h \z \t "1) título nivel 1;1;2) título nivel 2;2" </w:instrText>
      </w:r>
      <w:r>
        <w:fldChar w:fldCharType="separate"/>
      </w:r>
      <w:r>
        <w:rPr>
          <w:rFonts w:asciiTheme="minorHAnsi" w:hAnsiTheme="minorHAnsi" w:eastAsiaTheme="minorEastAsia" w:cstheme="minorBidi"/>
          <w:b w:val="0"/>
          <w:bCs w:val="0"/>
          <w:caps w:val="0"/>
          <w:sz w:val="22"/>
          <w:szCs w:val="22"/>
        </w:rPr>
      </w:r>
      <w:hyperlink w:tooltip="#_Toc1" w:anchor="_Toc1" w:history="1">
        <w:r>
          <w:rPr>
            <w:rStyle w:val="882"/>
          </w:rPr>
        </w:r>
        <w:r>
          <w:rPr>
            <w:rStyle w:val="882"/>
          </w:rPr>
          <w:t xml:space="preserve">1 </w:t>
        </w:r>
        <w:r>
          <w:rPr>
            <w:rStyle w:val="882"/>
          </w:rPr>
          <w:t xml:space="preserve">I</w:t>
        </w:r>
        <w:r>
          <w:rPr>
            <w:rStyle w:val="882"/>
          </w:rPr>
          <w:t xml:space="preserve">ntrodução</w:t>
        </w:r>
        <w:r>
          <w:rPr>
            <w:rStyle w:val="882"/>
          </w:rPr>
        </w:r>
        <w:r>
          <w:tab/>
        </w:r>
        <w:r>
          <w:fldChar w:fldCharType="begin"/>
          <w:instrText xml:space="preserve">PAGEREF _Toc1 \h</w:instrText>
          <w:fldChar w:fldCharType="separate"/>
          <w:t xml:space="preserve">5</w:t>
          <w:fldChar w:fldCharType="end"/>
        </w:r>
      </w:hyperlink>
      <w:r/>
    </w:p>
    <w:p>
      <w:pPr>
        <w:pStyle w:val="896"/>
        <w:pBdr/>
        <w:tabs>
          <w:tab w:val="right" w:leader="dot" w:pos="9072"/>
        </w:tabs>
        <w:spacing/>
        <w:ind/>
        <w:rPr/>
      </w:pPr>
      <w:hyperlink w:tooltip="#_Toc2" w:anchor="_Toc2" w:history="1">
        <w:r>
          <w:rPr>
            <w:rStyle w:val="882"/>
          </w:rPr>
        </w:r>
        <w:r>
          <w:rPr>
            <w:rStyle w:val="882"/>
          </w:rPr>
          <w:t xml:space="preserve">2 D</w:t>
        </w:r>
        <w:r>
          <w:rPr>
            <w:rStyle w:val="882"/>
          </w:rPr>
          <w:t xml:space="preserve">esenvolvimento</w:t>
        </w:r>
        <w:r>
          <w:rPr>
            <w:rStyle w:val="882"/>
          </w:rPr>
        </w:r>
        <w:r>
          <w:tab/>
        </w:r>
        <w:r>
          <w:fldChar w:fldCharType="begin"/>
          <w:instrText xml:space="preserve">PAGEREF _Toc2 \h</w:instrText>
          <w:fldChar w:fldCharType="separate"/>
          <w:t xml:space="preserve">7</w:t>
          <w:fldChar w:fldCharType="end"/>
        </w:r>
      </w:hyperlink>
      <w:r/>
    </w:p>
    <w:p>
      <w:pPr>
        <w:pStyle w:val="897"/>
        <w:pBdr/>
        <w:tabs>
          <w:tab w:val="right" w:leader="dot" w:pos="9072"/>
        </w:tabs>
        <w:spacing/>
        <w:ind/>
        <w:rPr/>
      </w:pPr>
      <w:hyperlink w:tooltip="#_Toc3" w:anchor="_Toc3" w:history="1">
        <w:r>
          <w:rPr>
            <w:rStyle w:val="882"/>
          </w:rPr>
        </w:r>
        <w:r>
          <w:rPr>
            <w:rStyle w:val="882"/>
          </w:rPr>
          <w:t xml:space="preserve">2.1 </w:t>
        </w:r>
        <w:r>
          <w:rPr>
            <w:rStyle w:val="882"/>
          </w:rPr>
          <w:t xml:space="preserve">O</w:t>
        </w:r>
        <w:r>
          <w:rPr>
            <w:rStyle w:val="882"/>
          </w:rPr>
          <w:t xml:space="preserve">bjetivos</w:t>
        </w:r>
        <w:r>
          <w:rPr>
            <w:rStyle w:val="882"/>
          </w:rPr>
        </w:r>
        <w:r>
          <w:tab/>
        </w:r>
        <w:r>
          <w:fldChar w:fldCharType="begin"/>
          <w:instrText xml:space="preserve">PAGEREF _Toc3 \h</w:instrText>
          <w:fldChar w:fldCharType="separate"/>
          <w:t xml:space="preserve">7</w:t>
          <w:fldChar w:fldCharType="end"/>
        </w:r>
      </w:hyperlink>
      <w:r/>
    </w:p>
    <w:p>
      <w:pPr>
        <w:pStyle w:val="897"/>
        <w:pBdr/>
        <w:tabs>
          <w:tab w:val="right" w:leader="dot" w:pos="9072"/>
        </w:tabs>
        <w:spacing/>
        <w:ind/>
        <w:rPr/>
      </w:pPr>
      <w:hyperlink w:tooltip="#_Toc4" w:anchor="_Toc4" w:history="1">
        <w:r>
          <w:rPr>
            <w:rStyle w:val="882"/>
          </w:rPr>
        </w:r>
        <w:r>
          <w:rPr>
            <w:rStyle w:val="882"/>
          </w:rPr>
          <w:t xml:space="preserve">2.2 </w:t>
        </w:r>
        <w:r>
          <w:rPr>
            <w:rStyle w:val="882"/>
          </w:rPr>
          <w:t xml:space="preserve">Justificativa e delimitação do problema</w:t>
        </w:r>
        <w:r>
          <w:rPr>
            <w:rStyle w:val="882"/>
          </w:rPr>
          <w:t xml:space="preserve"> </w:t>
        </w:r>
        <w:r>
          <w:rPr>
            <w:rStyle w:val="882"/>
          </w:rPr>
        </w:r>
        <w:r>
          <w:tab/>
        </w:r>
        <w:r>
          <w:fldChar w:fldCharType="begin"/>
          <w:instrText xml:space="preserve">PAGEREF _Toc4 \h</w:instrText>
          <w:fldChar w:fldCharType="separate"/>
          <w:t xml:space="preserve">8</w:t>
          <w:fldChar w:fldCharType="end"/>
        </w:r>
      </w:hyperlink>
      <w:r/>
    </w:p>
    <w:p>
      <w:pPr>
        <w:pStyle w:val="897"/>
        <w:pBdr/>
        <w:tabs>
          <w:tab w:val="right" w:leader="dot" w:pos="9072"/>
        </w:tabs>
        <w:spacing/>
        <w:ind/>
        <w:rPr/>
      </w:pPr>
      <w:hyperlink w:tooltip="#_Toc5" w:anchor="_Toc5" w:history="1">
        <w:r>
          <w:rPr>
            <w:rStyle w:val="882"/>
          </w:rPr>
        </w:r>
        <w:r>
          <w:rPr>
            <w:rStyle w:val="882"/>
          </w:rPr>
          <w:t xml:space="preserve">2.3 </w:t>
        </w:r>
        <w:r>
          <w:rPr>
            <w:rStyle w:val="882"/>
          </w:rPr>
          <w:t xml:space="preserve">F</w:t>
        </w:r>
        <w:r>
          <w:rPr>
            <w:rStyle w:val="882"/>
          </w:rPr>
          <w:t xml:space="preserve">undamentação teórica</w:t>
        </w:r>
        <w:r>
          <w:rPr>
            <w:rStyle w:val="882"/>
          </w:rPr>
        </w:r>
        <w:r>
          <w:tab/>
        </w:r>
        <w:r>
          <w:fldChar w:fldCharType="begin"/>
          <w:instrText xml:space="preserve">PAGEREF _Toc5 \h</w:instrText>
          <w:fldChar w:fldCharType="separate"/>
          <w:t xml:space="preserve">9</w:t>
          <w:fldChar w:fldCharType="end"/>
        </w:r>
      </w:hyperlink>
      <w:r/>
    </w:p>
    <w:p>
      <w:pPr>
        <w:pStyle w:val="897"/>
        <w:pBdr/>
        <w:tabs>
          <w:tab w:val="right" w:leader="dot" w:pos="9072"/>
        </w:tabs>
        <w:spacing/>
        <w:ind/>
        <w:rPr>
          <w:b/>
          <w:bCs/>
        </w:rPr>
      </w:pPr>
      <w:hyperlink w:tooltip="#_Toc6" w:anchor="_Toc6" w:history="1">
        <w:r>
          <w:rPr>
            <w:rStyle w:val="882"/>
          </w:rPr>
        </w:r>
        <w:r>
          <w:rPr>
            <w:rStyle w:val="882"/>
          </w:rPr>
          <w:t xml:space="preserve">2.4 </w:t>
        </w:r>
        <w:r>
          <w:rPr>
            <w:rStyle w:val="882"/>
          </w:rPr>
          <w:t xml:space="preserve">M</w:t>
        </w:r>
        <w:r>
          <w:rPr>
            <w:rStyle w:val="882"/>
          </w:rPr>
          <w:t xml:space="preserve">etodologia</w:t>
        </w:r>
        <w:r>
          <w:rPr>
            <w:rStyle w:val="882"/>
            <w:b/>
            <w:bCs/>
          </w:rPr>
        </w:r>
        <w:r>
          <w:tab/>
        </w:r>
        <w:r>
          <w:fldChar w:fldCharType="begin"/>
          <w:instrText xml:space="preserve">PAGEREF _Toc6 \h</w:instrText>
          <w:fldChar w:fldCharType="separate"/>
          <w:t xml:space="preserve">11</w:t>
          <w:fldChar w:fldCharType="end"/>
        </w:r>
      </w:hyperlink>
      <w:r>
        <w:rPr>
          <w:b/>
          <w:bCs/>
        </w:rPr>
      </w:r>
    </w:p>
    <w:p>
      <w:pPr>
        <w:pStyle w:val="897"/>
        <w:pBdr/>
        <w:tabs>
          <w:tab w:val="right" w:leader="dot" w:pos="9072"/>
        </w:tabs>
        <w:spacing/>
        <w:ind/>
        <w:rPr/>
      </w:pPr>
      <w:hyperlink w:tooltip="#_Toc7" w:anchor="_Toc7" w:history="1">
        <w:r>
          <w:rPr>
            <w:rStyle w:val="882"/>
          </w:rPr>
        </w:r>
        <w:r>
          <w:rPr>
            <w:rStyle w:val="882"/>
          </w:rPr>
          <w:t xml:space="preserve">2.5 Resultados preliminares: solução inicial</w:t>
        </w:r>
        <w:r>
          <w:rPr>
            <w:rStyle w:val="882"/>
          </w:rPr>
          <w:t xml:space="preserve"> </w:t>
        </w:r>
        <w:r>
          <w:rPr>
            <w:rStyle w:val="882"/>
          </w:rPr>
        </w:r>
        <w:r>
          <w:tab/>
        </w:r>
        <w:r>
          <w:fldChar w:fldCharType="begin"/>
          <w:instrText xml:space="preserve">PAGEREF _Toc7 \h</w:instrText>
          <w:fldChar w:fldCharType="separate"/>
          <w:t xml:space="preserve">13</w:t>
          <w:fldChar w:fldCharType="end"/>
        </w:r>
      </w:hyperlink>
      <w:r/>
    </w:p>
    <w:p>
      <w:pPr>
        <w:pStyle w:val="896"/>
        <w:pBdr/>
        <w:tabs>
          <w:tab w:val="right" w:leader="dot" w:pos="9072"/>
        </w:tabs>
        <w:spacing/>
        <w:ind/>
        <w:rPr/>
      </w:pPr>
      <w:hyperlink w:tooltip="#_Toc8" w:anchor="_Toc8" w:history="1">
        <w:r>
          <w:rPr>
            <w:rStyle w:val="882"/>
          </w:rPr>
        </w:r>
        <w:r>
          <w:rPr>
            <w:rStyle w:val="882"/>
          </w:rPr>
          <w:t xml:space="preserve">R</w:t>
        </w:r>
        <w:r>
          <w:rPr>
            <w:rStyle w:val="882"/>
          </w:rPr>
          <w:t xml:space="preserve">eferências</w:t>
        </w:r>
        <w:r>
          <w:rPr>
            <w:rStyle w:val="882"/>
          </w:rPr>
        </w:r>
        <w:r>
          <w:tab/>
        </w:r>
        <w:r>
          <w:fldChar w:fldCharType="begin"/>
          <w:instrText xml:space="preserve">PAGEREF _Toc8 \h</w:instrText>
          <w:fldChar w:fldCharType="separate"/>
          <w:t xml:space="preserve">14</w:t>
          <w:fldChar w:fldCharType="end"/>
        </w:r>
      </w:hyperlink>
      <w:r/>
    </w:p>
    <w:p>
      <w:pPr>
        <w:pStyle w:val="896"/>
        <w:pBdr/>
        <w:tabs>
          <w:tab w:val="right" w:leader="dot" w:pos="9072"/>
        </w:tabs>
        <w:spacing/>
        <w:ind/>
        <w:rPr/>
      </w:pPr>
      <w:hyperlink w:tooltip="#_Toc9" w:anchor="_Toc9" w:history="1">
        <w:r>
          <w:rPr>
            <w:rStyle w:val="882"/>
          </w:rPr>
        </w:r>
        <w:r>
          <w:rPr>
            <w:rStyle w:val="882"/>
          </w:rPr>
          <w:t xml:space="preserve">A</w:t>
        </w:r>
        <w:r>
          <w:rPr>
            <w:rStyle w:val="882"/>
          </w:rPr>
          <w:t xml:space="preserve">nexos</w:t>
        </w:r>
        <w:r>
          <w:rPr>
            <w:rStyle w:val="882"/>
          </w:rPr>
        </w:r>
        <w:r>
          <w:tab/>
        </w:r>
        <w:r>
          <w:fldChar w:fldCharType="begin"/>
          <w:instrText xml:space="preserve">PAGEREF _Toc9 \h</w:instrText>
          <w:fldChar w:fldCharType="separate"/>
          <w:t xml:space="preserve">15</w:t>
          <w:fldChar w:fldCharType="end"/>
        </w:r>
      </w:hyperlink>
      <w:r/>
    </w:p>
    <w:p>
      <w:pPr>
        <w:pStyle w:val="896"/>
        <w:pBdr/>
        <w:spacing/>
        <w:ind/>
        <w:rPr>
          <w:rFonts w:asciiTheme="minorHAnsi" w:hAnsiTheme="minorHAnsi" w:eastAsiaTheme="minorEastAsia" w:cstheme="minorBidi"/>
          <w:b w:val="0"/>
          <w:bCs w:val="0"/>
          <w:caps w:val="0"/>
          <w:sz w:val="22"/>
          <w:szCs w:val="22"/>
        </w:rPr>
      </w:pPr>
      <w:r/>
      <w:r/>
      <w:r>
        <w:fldChar w:fldCharType="end"/>
      </w:r>
      <w:r/>
      <w:r/>
    </w:p>
    <w:p>
      <w:pPr>
        <w:pStyle w:val="891"/>
        <w:pBdr/>
        <w:spacing/>
        <w:ind/>
        <w:rPr/>
      </w:pPr>
      <w:r/>
      <w:bookmarkStart w:id="13" w:name="_Toc1"/>
      <w:r>
        <w:t xml:space="preserve">1 </w:t>
      </w:r>
      <w:r>
        <w:t xml:space="preserve">I</w:t>
      </w:r>
      <w:r>
        <w:t xml:space="preserve">ntrodução</w:t>
      </w:r>
      <w:r/>
      <w:bookmarkEnd w:id="13"/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>
          <w:highlight w:val="none"/>
        </w:rPr>
      </w:pPr>
      <w:r>
        <w:t xml:space="preserve">Este trabalho visa desenvolver um sistema informatizado para o Albergue Noturno “Octávio de Oliveira Campos”, localizado em Sertãozinho, uma instituição filantrópica que acolhe pessoas em situação de vulnerabilidade social, oferecendo-lhes abrigo, alimenta</w:t>
      </w:r>
      <w:r>
        <w:t xml:space="preserve">ção e condições básicas de higiene. Atualmente, o albergue enfrenta dificuldades com a administração de seus registros, que são feitos manualmente em folhas de papel padronizadas. Esses registros são posteriormente transcritos para planilhas eletrônicas, s</w:t>
      </w:r>
      <w:r>
        <w:t xml:space="preserve">em medidas adequadas de segurança ou proteção contra falhas computacionais. A limitação de espaço físico para o armazenamento de arquivos em papel e o risco de perda de dados devido a falhas no sistema eletrônico evidenciam a necessidade de uma solução mai</w:t>
      </w:r>
      <w:r>
        <w:t xml:space="preserve">s eficiente e segura.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>
          <w:highlight w:val="none"/>
        </w:rPr>
      </w:pPr>
      <w:r>
        <w:t xml:space="preserve">A proposta do trabalho é substituir esse processo manual por um sistema automatizado de cadastro, que utilizará um banco de dados em nuvem para armazenar as informações de maneira segura e acessível. Dessa forma, mesmo em casos de falhas de equipamento, o </w:t>
      </w:r>
      <w:r>
        <w:t xml:space="preserve">sistema poderá ser acessado remotamente via dispositivos móveis, como celulares e tablets, garantindo que os registros não sejam perdidos e o trabalho possa continuar sem interrupções.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>
          <w:highlight w:val="none"/>
        </w:rPr>
      </w:pPr>
      <w:r>
        <w:t xml:space="preserve">O desenvolvimento do sistema será baseado em uma arquitetura web composta por dois componentes principais: o backend e o frontend. O backend, responsável pelo processamento dos dados e pela lógica de negócio, será implementado utilizando o framework Spring</w:t>
      </w:r>
      <w:r>
        <w:t xml:space="preserve">, que é escrito em Java, uma das linguagens de programação mais utilizadas no mundo devido à sua robustez, segurança e escalabilidade. O Spring permite o desenvolvimento de APIs REST, que facilitam a comunicação entre o servidor e o cliente, além de oferec</w:t>
      </w:r>
      <w:r>
        <w:t xml:space="preserve">er recursos avançados para a gestão de segurança e persistência de dados.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>
          <w:highlight w:val="none"/>
        </w:rPr>
      </w:pPr>
      <w:r>
        <w:t xml:space="preserve">Por outro lado, o frontend será construído com o framework React, desenvolvido em JavaScript. O React é uma biblioteca poderosa para a criação de interfaces de usuário interativas e dinâmicas. Ele permite que as páginas web sejam atualizadas de maneira efi</w:t>
      </w:r>
      <w:r>
        <w:t xml:space="preserve">ciente sem a necessidade de recarregar o navegador, proporcionando uma experiência de usuário mais fluida e rápida. Essa separação entre backend e frontend (arquitetura de duas camadas) é crucial para garantir a flexibilidade, escalabilidade e manutenção d</w:t>
      </w:r>
      <w:r>
        <w:t xml:space="preserve">o sistema.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>
          <w:highlight w:val="none"/>
        </w:rPr>
      </w:pPr>
      <w:r>
        <w:t xml:space="preserve">O foco da pesquisa está em aplicar essas tecnologias para criar uma solução tecnológica que atenda especificamente às necessidades do albergue, proporcionando um sistema acessível, fácil de usar e capaz de eliminar as limitações impostas pelo método atual </w:t>
      </w:r>
      <w:r>
        <w:t xml:space="preserve">de registro. A ideia central é desenvolver uma ferramenta que melhore a eficiência no controle de entrada e cadastro dos acolhidos, permitindo que a instituição gerencie suas atividades de forma mais segura e organizada.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>
          <w:highlight w:val="none"/>
        </w:rPr>
      </w:pPr>
      <w:r>
        <w:t xml:space="preserve">A escolha do Albergue Noturno "Octávio de Oliveira Campos" se deu após uma análise de várias propostas para o desenvolvimento de sistemas que pudessem atender pequenos negócios, como mini-mercados e pizzarias. No entanto, o grupo optou por focar em uma ins</w:t>
      </w:r>
      <w:r>
        <w:t xml:space="preserve">tituição filantrópica de baixa notoriedade, mas de grande importância social, com o objetivo de criar um impacto positivo para a comunidade. A entrevista realizada com a assistente social da instituição, Maria Rita de Oliveira, destacou as dificuldades enf</w:t>
      </w:r>
      <w:r>
        <w:t xml:space="preserve">rentadas no gerenciamento dos dados dos acolhidos, reforçando a urgência de uma solução informatizada.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/>
      </w:pPr>
      <w:r>
        <w:t xml:space="preserve">Este trabalho, além de desenvolver um sistema web moderno, também seguirá as premissas acadêmicas estabelecidas para o desenvolvimento de software. As técnicas descritas no livro "Engenharia de Software" de Ian Sommerville, 10ª edição, serão utilizadas par</w:t>
      </w:r>
      <w:r>
        <w:t xml:space="preserve">a guiar as fases de planejamento, desenvolvimento e validação do sistema, assegurando que o produto final esteja alinhado com boas práticas de engenharia de software, como modularidade, manutenibilidade e testes adequados.</w:t>
      </w:r>
      <w:r/>
    </w:p>
    <w:p>
      <w:pPr>
        <w:pStyle w:val="888"/>
        <w:pBdr/>
        <w:spacing/>
        <w:ind/>
        <w:rPr/>
      </w:pPr>
      <w:r/>
      <w:r/>
    </w:p>
    <w:p>
      <w:pPr>
        <w:pStyle w:val="891"/>
        <w:pBdr/>
        <w:spacing/>
        <w:ind/>
        <w:rPr/>
      </w:pPr>
      <w:r/>
      <w:bookmarkStart w:id="14" w:name="_Toc2"/>
      <w:r>
        <w:t xml:space="preserve">2 D</w:t>
      </w:r>
      <w:r>
        <w:t xml:space="preserve">esenvolvimento</w:t>
      </w:r>
      <w:r/>
      <w:bookmarkEnd w:id="14"/>
      <w:r/>
      <w:r/>
    </w:p>
    <w:p>
      <w:pPr>
        <w:pStyle w:val="888"/>
        <w:pBdr/>
        <w:spacing/>
        <w:ind/>
        <w:rPr/>
      </w:pPr>
      <w:r/>
      <w:r/>
    </w:p>
    <w:p>
      <w:pPr>
        <w:pStyle w:val="892"/>
        <w:pBdr/>
        <w:spacing/>
        <w:ind/>
        <w:rPr/>
      </w:pPr>
      <w:r/>
      <w:bookmarkStart w:id="15" w:name="_Toc3"/>
      <w:r/>
      <w:r>
        <w:t xml:space="preserve">2.1 </w:t>
      </w:r>
      <w:r>
        <w:t xml:space="preserve">O</w:t>
      </w:r>
      <w:r>
        <w:t xml:space="preserve">bjetivos</w:t>
      </w:r>
      <w:r/>
      <w:bookmarkEnd w:id="15"/>
      <w:r/>
      <w:r/>
    </w:p>
    <w:p>
      <w:pPr>
        <w:pStyle w:val="888"/>
        <w:pBdr/>
        <w:spacing/>
        <w:ind w:firstLine="720"/>
        <w:rPr>
          <w:b w:val="0"/>
          <w:bCs w:val="0"/>
        </w:rPr>
      </w:pPr>
      <w:r>
        <w:rPr>
          <w:b w:val="0"/>
          <w:bCs w:val="0"/>
        </w:rPr>
        <w:t xml:space="preserve">O objetivo geral deste trabalho é desenvolver um sistema informatizado para o Albergue Noturno “Octávio de Oliveira Campos”, que automatize o processo de cadastro de acolhidos e substitua os registros manuais por um banco de dados em nuvem. O sistema tem co</w:t>
      </w:r>
      <w:r>
        <w:rPr>
          <w:b w:val="0"/>
          <w:bCs w:val="0"/>
        </w:rPr>
        <w:t xml:space="preserve">mo propósito principal garantir a segurança, acessibilidade e integridade dos dados, evitando a perda de informações e possibilitando a continuidade das atividades administrativas, mesmo em caso de falha nos equipamentos.</w:t>
      </w:r>
      <w:r>
        <w:rPr>
          <w:b w:val="0"/>
          <w:bCs w:val="0"/>
        </w:rPr>
      </w:r>
    </w:p>
    <w:p>
      <w:pPr>
        <w:pStyle w:val="888"/>
        <w:pBdr/>
        <w:spacing/>
        <w:ind/>
        <w:rPr>
          <w:b w:val="0"/>
          <w:bCs w:val="0"/>
        </w:rPr>
      </w:pPr>
      <w:r>
        <w:rPr>
          <w:b w:val="0"/>
          <w:bCs w:val="0"/>
        </w:rPr>
      </w:r>
      <w:r>
        <w:rPr>
          <w:b w:val="0"/>
          <w:bCs w:val="0"/>
        </w:rPr>
        <w:t xml:space="preserve">Para alcançar o objetivo geral, foram definidos os seguintes objetivos específicos:</w:t>
      </w:r>
      <w:r>
        <w:rPr>
          <w:b w:val="0"/>
          <w:bCs w:val="0"/>
        </w:rPr>
      </w:r>
      <w:r/>
      <w:r>
        <w:rPr>
          <w:b w:val="0"/>
          <w:bCs w:val="0"/>
        </w:rPr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88"/>
        <w:numPr>
          <w:ilvl w:val="0"/>
          <w:numId w:val="16"/>
        </w:num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Identificar as necessidades administrativas e técnicas do Albergue Noturno no que tange ao processo de registro dos acolhidos, com base nas entrevistas e observações realizadas na instituição.</w:t>
      </w:r>
      <w:r>
        <w:rPr>
          <w:b w:val="0"/>
          <w:bCs w:val="0"/>
        </w:rPr>
      </w:r>
    </w:p>
    <w:p>
      <w:pPr>
        <w:pStyle w:val="888"/>
        <w:numPr>
          <w:ilvl w:val="0"/>
          <w:numId w:val="16"/>
        </w:num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Descrever o fluxo atual de trabalho e os principais problemas enfrentados pela instituição no controle de entrada e registro de dados dos acolhidos.</w:t>
      </w:r>
      <w:r>
        <w:rPr>
          <w:b w:val="0"/>
          <w:bCs w:val="0"/>
        </w:rPr>
      </w:r>
    </w:p>
    <w:p>
      <w:pPr>
        <w:pStyle w:val="888"/>
        <w:numPr>
          <w:ilvl w:val="0"/>
          <w:numId w:val="16"/>
        </w:num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Analisar as tecnologias disponíveis e escolher as mais adequadas para o desenvolvimento do sistema, levando em consideração fatores como acessibilidade, escalabilidade e segurança da informação.</w:t>
      </w:r>
      <w:r>
        <w:rPr>
          <w:b w:val="0"/>
          <w:bCs w:val="0"/>
        </w:rPr>
      </w:r>
    </w:p>
    <w:p>
      <w:pPr>
        <w:pStyle w:val="888"/>
        <w:numPr>
          <w:ilvl w:val="0"/>
          <w:numId w:val="16"/>
        </w:num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Desenvolver o backend do sistema utilizando o framework Spring, em Java, para garantir robustez e segurança no processamento e persistência dos dados.</w:t>
      </w:r>
      <w:r>
        <w:rPr>
          <w:b w:val="0"/>
          <w:bCs w:val="0"/>
        </w:rPr>
      </w:r>
    </w:p>
    <w:p>
      <w:pPr>
        <w:pStyle w:val="888"/>
        <w:numPr>
          <w:ilvl w:val="0"/>
          <w:numId w:val="16"/>
        </w:num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Implementar o frontend com React, em JavaScript, de forma a garantir uma interface amigável, responsiva e acessível a partir de diferentes dispositivos, incluindo celulares e tablets.</w:t>
      </w:r>
      <w:r>
        <w:rPr>
          <w:b w:val="0"/>
          <w:bCs w:val="0"/>
        </w:rPr>
      </w:r>
    </w:p>
    <w:p>
      <w:pPr>
        <w:pStyle w:val="888"/>
        <w:numPr>
          <w:ilvl w:val="0"/>
          <w:numId w:val="16"/>
        </w:num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Verificar a eficiência e segurança do sistema por meio de testes unitários, de integração e de usabilidade, garantindo que o sistema atenda às necessidades da instituição e funcione corretamente em situações de falha de equipamentos.</w:t>
      </w:r>
      <w:r>
        <w:rPr>
          <w:b w:val="0"/>
          <w:bCs w:val="0"/>
        </w:rPr>
      </w:r>
    </w:p>
    <w:p>
      <w:pPr>
        <w:pStyle w:val="888"/>
        <w:numPr>
          <w:ilvl w:val="0"/>
          <w:numId w:val="16"/>
        </w:numPr>
        <w:pBdr/>
        <w:spacing/>
        <w:ind/>
        <w:rPr>
          <w:b w:val="0"/>
          <w:bCs w:val="0"/>
        </w:rPr>
      </w:pPr>
      <w:r>
        <w:rPr>
          <w:b w:val="0"/>
          <w:bCs w:val="0"/>
        </w:rPr>
        <w:t xml:space="preserve">Avaliar os resultados obtidos com a implementação do sistema, comparando-os com o método manual anterior, e demonstrar os benefícios trazidos pela informatização, tanto em termos de eficiência quanto de segurança da informação.</w:t>
      </w:r>
      <w:r>
        <w:rPr>
          <w:b w:val="0"/>
          <w:bCs w:val="0"/>
        </w:rPr>
      </w:r>
    </w:p>
    <w:p>
      <w:pPr>
        <w:pStyle w:val="888"/>
        <w:pBdr/>
        <w:spacing/>
        <w:ind w:firstLine="720"/>
        <w:rPr>
          <w:b w:val="0"/>
          <w:bCs w:val="0"/>
        </w:rPr>
      </w:pPr>
      <w:r>
        <w:rPr>
          <w:b w:val="0"/>
          <w:bCs w:val="0"/>
        </w:rPr>
        <w:t xml:space="preserve">Com esses objetivos, o projeto pretende oferecer ao Albergue uma solução que não só automatize o processo de cadastro, mas também melhore a qualidade do serviço prestado, contribuindo para a organização e preservação dos dados dos acolhidos.</w:t>
      </w:r>
      <w:r>
        <w:rPr>
          <w:b w:val="0"/>
          <w:bCs w:val="0"/>
        </w:rPr>
      </w:r>
      <w:r>
        <w:rPr>
          <w:b w:val="0"/>
          <w:bCs w:val="0"/>
        </w:rPr>
      </w:r>
    </w:p>
    <w:p>
      <w:pPr>
        <w:pStyle w:val="892"/>
        <w:pBdr/>
        <w:spacing/>
        <w:ind/>
        <w:rPr/>
      </w:pPr>
      <w:r/>
      <w:bookmarkStart w:id="16" w:name="_Toc4"/>
      <w:r/>
      <w:r>
        <w:t xml:space="preserve">2.2 </w:t>
      </w:r>
      <w:r>
        <w:t xml:space="preserve">Justificativa e delimitação do problema</w:t>
      </w:r>
      <w:r>
        <w:t xml:space="preserve"> </w:t>
      </w:r>
      <w:r/>
      <w:bookmarkEnd w:id="16"/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>
          <w:highlight w:val="none"/>
        </w:rPr>
      </w:pPr>
      <w:r>
        <w:t xml:space="preserve">A pergunta que norteia este trabalho é: "Como a automação do processo de cadastro de acolhidos, substituindo o registro manual por um banco de dados em nuvem, pode melhorar a eficiência administrativa e a segurança da informação no Albergue Noturno ‘Octávi</w:t>
      </w:r>
      <w:r>
        <w:t xml:space="preserve">o de Oliveira Campos’?"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>
          <w:highlight w:val="none"/>
        </w:rPr>
      </w:pPr>
      <w:r>
        <w:t xml:space="preserve">A justificativa para a realização deste projeto está fundamentada em diversas razões, entre elas a relevância social da instituição em questão, o impacto positivo que o sistema proposto terá na comunidade atendida e a contribuição acadêmica e prática ao ca</w:t>
      </w:r>
      <w:r>
        <w:t xml:space="preserve">mpo da tecnologia e da engenharia de software.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>
          <w:highlight w:val="none"/>
        </w:rPr>
      </w:pPr>
      <w:r>
        <w:t xml:space="preserve">O Albergue Noturno "Octávio de Oliveira Campos" acolhe diariamente pessoas em situação de vulnerabilidade social, oferecendo-lhes abrigo, alimentação e cuidados básicos. No entanto, enfrenta grandes desafios no que se refere à organização e preservação dos</w:t>
      </w:r>
      <w:r>
        <w:t xml:space="preserve"> dados dos acolhidos, uma vez que o sistema atual, baseado em registros manuais em papel e em planilhas eletrônicas sem proteção adequada, é suscetível a erros humanos, perdas e falhas tecnológicas. Além disso, a limitação física de espaço para armazenar d</w:t>
      </w:r>
      <w:r>
        <w:t xml:space="preserve">ocumentos e o risco de perda irreparável de dados reforçam a necessidade de uma solução informatizada.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>
          <w:highlight w:val="none"/>
        </w:rPr>
      </w:pPr>
      <w:r>
        <w:t xml:space="preserve">A relevância social deste projeto se dá ao proporcionar uma solução que impacta diretamente a qualidade dos serviços prestados pelo albergue, assegurando que os registros sejam mantidos de maneira segura e acessível. A instituição, que já atua desde 1970, </w:t>
      </w:r>
      <w:r>
        <w:t xml:space="preserve">desempenha um papel crucial na comunidade ao oferecer abrigo a pessoas que muitas vezes são marginalizadas. A automação do sistema permitirá que a equipe do albergue dedique mais tempo ao atendimento humano e menos tempo à administração de registros.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>
          <w:highlight w:val="none"/>
        </w:rPr>
      </w:pPr>
      <w:r>
        <w:t xml:space="preserve">Além disso, este projeto contribui academicamente ao abordar o desenvolvimento de um sistema utilizando tecnologias amplamente aplicadas na área de software, como o Spring para o backend e o React para o frontend. A escolha dessas ferramentas está alinhada</w:t>
      </w:r>
      <w:r>
        <w:t xml:space="preserve"> com as demandas do mercado de trabalho e as práticas acadêmicas modernas. Dessa forma, o trabalho não apenas oferece uma solução para o problema específico do albergue, mas também pro</w:t>
      </w:r>
      <w:r>
        <w:t xml:space="preserve">move a aplicação prática de conceitos teóricos na área de desenvolvimento de software.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jc w:val="both"/>
        <w:rPr/>
      </w:pPr>
      <w:r>
        <w:t xml:space="preserve">A delimitação do problema se concentra no processo de cadastro dos acolhidos e no armazenamento seguro dessas informações, garantindo que o sistema ofereça acessibilidade por meio de dispositivos móveis e mantenha os dados disponíveis mesmo em caso de falh</w:t>
      </w:r>
      <w:r>
        <w:t xml:space="preserve">a nos computadores utilizados no albergue. O foco está na criação de um sistema que seja eficiente, acessível e capaz de resolver os principais problemas identificados durante a análise da instituição.</w:t>
      </w:r>
      <w:r/>
    </w:p>
    <w:p>
      <w:pPr>
        <w:pStyle w:val="888"/>
        <w:pBdr/>
        <w:spacing/>
        <w:ind/>
        <w:rPr>
          <w:b/>
          <w:bCs/>
        </w:rPr>
      </w:pPr>
      <w:r>
        <w:rPr>
          <w:b/>
          <w:bCs/>
        </w:rPr>
      </w:r>
      <w:r>
        <w:rPr>
          <w:b/>
          <w:bCs/>
        </w:rPr>
      </w:r>
      <w:r>
        <w:rPr>
          <w:b/>
          <w:bCs/>
        </w:rPr>
      </w:r>
    </w:p>
    <w:p>
      <w:pPr>
        <w:pStyle w:val="892"/>
        <w:pBdr/>
        <w:spacing/>
        <w:ind/>
        <w:rPr/>
      </w:pPr>
      <w:r/>
      <w:bookmarkStart w:id="17" w:name="_Toc5"/>
      <w:r/>
      <w:r>
        <w:t xml:space="preserve">2.3 </w:t>
      </w:r>
      <w:r>
        <w:t xml:space="preserve">F</w:t>
      </w:r>
      <w:r>
        <w:t xml:space="preserve">undamentação teórica</w:t>
      </w:r>
      <w:r/>
      <w:bookmarkEnd w:id="17"/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rPr>
          <w:highlight w:val="none"/>
        </w:rPr>
      </w:pPr>
      <w:r>
        <w:t xml:space="preserve">O uso de tecnologias para otimização de processos administrativos em instituições de assistência social tem ganhado crescente atenção na literatura. Diversos estudos apontam que a digitalização de dados e a automação de processos não apenas aumentam a efic</w:t>
      </w:r>
      <w:r>
        <w:t xml:space="preserve">iência operacional, mas também reduzem significativamente o risco de perda de informações e erros humanos. Conforme destacado por Sommerville (2011), "a engenharia de software deve garantir que sistemas críticos, como aqueles utilizados em instituições soc</w:t>
      </w:r>
      <w:r>
        <w:t xml:space="preserve">iais, sejam desenvolvidos com foco na confiabilidade e segurança dos dados" (SOMMERVILLE, 2011, p. 112).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rPr>
          <w:highlight w:val="none"/>
        </w:rPr>
      </w:pPr>
      <w:r>
        <w:t xml:space="preserve">Ao abordar a automação de processos administrativos, a escolha de ferramentas tecnológicas adequadas é crucial. Neste projeto, o framework Spring, amplamente utilizado para o desenvolvimento de aplicações corporativas, será aplicado no desenvolvimento do b</w:t>
      </w:r>
      <w:r>
        <w:t xml:space="preserve">ackend. O Spring utiliza a linguagem de programação Java, conhecida por sua robustez e segurança, sendo ideal para aplicações que exigem processamento de dados em grande escala e integração com bancos de dados. De acordo com Johnson (2003), “o Spring ofere</w:t>
      </w:r>
      <w:r>
        <w:t xml:space="preserve">ce uma estrutura flexível que possibilita a construção de sistemas modulares e escaláveis” (JOHNSON, 2003, p. 45), o que o torna uma opção viável para este projeto, considerando que a instituição poderá expandir suas atividades no futuro.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rPr>
          <w:highlight w:val="none"/>
        </w:rPr>
      </w:pPr>
      <w:r>
        <w:t xml:space="preserve">Além do Spring, o React será utilizado para o desenvolvimento do frontend. Esse framework, baseado em JavaScript, foi escolhido por sua capacidade de criar interfaces de usuário dinâmicas e responsivas. Segundo Krill (2017), "React permite o desenvolviment</w:t>
      </w:r>
      <w:r>
        <w:t xml:space="preserve">o de aplicações de página única (SPA) com desempenho elevado e experiência de usuário fluida" (KRILL, 2017, p. 89). Isso garante que o sistema seja acessível em diversos dispositivos, como celulares e tablets, sem necessidade de instalação local, uma das p</w:t>
      </w:r>
      <w:r>
        <w:t xml:space="preserve">rincipais demandas do projeto.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rPr>
          <w:highlight w:val="none"/>
        </w:rPr>
      </w:pPr>
      <w:r>
        <w:t xml:space="preserve">Outro aspecto relevante é a escolha do PostgreSQL como sistema de gerenciamento de banco de dados. O PostgreSQL, além de ser uma solução open-source, oferece alto desempenho e suporte para a execução de transações complexas, sendo apropriado para garantir </w:t>
      </w:r>
      <w:r>
        <w:t xml:space="preserve">a integridade dos dados em ambientes críticos, como o caso do Albergue Noturno. Segundo Stonebraker (2015), "o PostgreSQL é uma das opções mais confiáveis para ambientes que demandam alta disponibilidade e segurança de dados" (STONEBRAKER, 2015, p. 73).</w:t>
      </w:r>
      <w:r/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rPr/>
      </w:pPr>
      <w:r>
        <w:t xml:space="preserve">A utilização de uma API REST como interface de comunicação entre o frontend e o backend é uma prática amplamente discutida na literatura, uma vez que facilita a integração e permite a comunicação eficiente entre diferentes sistemas. Conforme Fielding (2000</w:t>
      </w:r>
      <w:r>
        <w:t xml:space="preserve">), "a arquitetura REST propõe uma comunicação simples e escalável entre cliente e servidor, garantindo a independência das implementações" (FIELDING, 2000, p. 45). Essa arquitetura será implementada para garantir que as operações de cadastro e consulta de </w:t>
      </w:r>
      <w:r>
        <w:t xml:space="preserve">dados possam ser realizadas de maneira eficiente, independentemente da plataforma utilizada para acessar o sistema.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720" w:left="0"/>
        <w:rPr/>
      </w:pPr>
      <w:r>
        <w:t xml:space="preserve">Portanto, o embasamento teórico para o desenvolvimento deste projeto está alicerçado nas técnicas e boas práticas recomendadas por especialistas na área de engenharia de software e desenvolvimento de sistemas. A automação do cadastro de acolhidos será fund</w:t>
      </w:r>
      <w:r>
        <w:t xml:space="preserve">amentada nas tecnologias mais recentes e amplamente utilizadas na indústria, como frameworks modernos para o desenvolvimento de software corporativo (Spring e React) e bancos de dados robustos e seguros (PostgreSQL), sempre seguindo as recomendações estabe</w:t>
      </w:r>
      <w:r>
        <w:t xml:space="preserve">lecidas por fontes reconhecidas da literatura acadêmica.</w:t>
      </w:r>
      <w:r/>
    </w:p>
    <w:p>
      <w:pPr>
        <w:pStyle w:val="888"/>
        <w:pBdr/>
        <w:spacing/>
        <w:ind/>
        <w:rPr/>
      </w:pPr>
      <w:r/>
      <w:r/>
    </w:p>
    <w:p>
      <w:pPr>
        <w:pStyle w:val="892"/>
        <w:pBdr/>
        <w:spacing/>
        <w:ind/>
        <w:rPr>
          <w:b/>
          <w:bCs/>
        </w:rPr>
      </w:pPr>
      <w:r/>
      <w:bookmarkStart w:id="18" w:name="_Toc6"/>
      <w:r/>
      <w:r/>
      <w:bookmarkStart w:id="12" w:name="_Hlk74732303"/>
      <w:r>
        <w:t xml:space="preserve">2.4 </w:t>
      </w:r>
      <w:r/>
      <w:bookmarkEnd w:id="12"/>
      <w:r>
        <w:t xml:space="preserve">M</w:t>
      </w:r>
      <w:r>
        <w:t xml:space="preserve">etodologia</w:t>
      </w:r>
      <w:r/>
      <w:bookmarkEnd w:id="18"/>
      <w:r/>
      <w:r>
        <w:rPr>
          <w:b/>
          <w:bCs/>
        </w:rPr>
      </w:r>
    </w:p>
    <w:p>
      <w:pPr>
        <w:pStyle w:val="888"/>
        <w:pBdr/>
        <w:spacing/>
        <w:ind/>
        <w:rPr/>
      </w:pPr>
      <w:r>
        <w:t xml:space="preserve">A metodologia adotada para o desenvolvimento do Projeto Integrador segue uma abordagem estruturada, dividida nas seguintes etapas:</w:t>
      </w:r>
      <w:r/>
      <w:r/>
      <w:r/>
      <w:r/>
    </w:p>
    <w:p>
      <w:pPr>
        <w:pStyle w:val="888"/>
        <w:pBdr/>
        <w:spacing/>
        <w:ind w:left="0"/>
        <w:rPr/>
      </w:pPr>
      <w:r>
        <w:t xml:space="preserve">2.4.1. Ouvir e Interpretar o Contexto</w:t>
      </w:r>
      <w:r/>
      <w:r/>
      <w:r/>
    </w:p>
    <w:p>
      <w:pPr>
        <w:pStyle w:val="888"/>
        <w:pBdr/>
        <w:spacing/>
        <w:ind w:firstLine="720" w:left="0"/>
        <w:rPr>
          <w:bCs/>
          <w:i/>
        </w:rPr>
      </w:pPr>
      <w:r>
        <w:rPr>
          <w:i/>
          <w:iCs/>
        </w:rPr>
        <w:t xml:space="preserve">2.4.1.1 Descrição do Contexto</w:t>
      </w:r>
      <w:r>
        <w:rPr>
          <w:i/>
          <w:iCs/>
        </w:rPr>
      </w:r>
    </w:p>
    <w:p>
      <w:pPr>
        <w:pStyle w:val="888"/>
        <w:pBdr/>
        <w:spacing/>
        <w:ind w:firstLine="720"/>
        <w:rPr/>
      </w:pPr>
      <w:r>
        <w:t xml:space="preserve">O projeto foi realizado em colaboração com o Albergue Noturno “Octávio de Oliveira Campos”, localizado em Sertãozinho. Esta instituição, que atua desde 1970, desempenha um papel crucial no acolhimento de pessoas em situação de vulnerabilidade, oferecendo ab</w:t>
      </w:r>
      <w:r>
        <w:t xml:space="preserve">rigo, alimentação e cuidados básicos noturnos. A escolha do albergue se deve à sua relevância social e ao impacto positivo esperado na melhoria dos processos administrativos da instituição.</w:t>
      </w:r>
      <w:r/>
      <w:r/>
      <w:r/>
      <w:r/>
    </w:p>
    <w:p>
      <w:pPr>
        <w:pStyle w:val="888"/>
        <w:pBdr/>
        <w:spacing/>
        <w:ind w:firstLine="0" w:left="720"/>
        <w:rPr>
          <w:bCs/>
          <w:i/>
        </w:rPr>
      </w:pPr>
      <w:r>
        <w:rPr>
          <w:i/>
          <w:iCs/>
        </w:rPr>
        <w:t xml:space="preserve">2.4.1.2 Perfil dos Sujeitos Participantes</w:t>
      </w:r>
      <w:r>
        <w:rPr>
          <w:i/>
          <w:iCs/>
        </w:rPr>
      </w:r>
    </w:p>
    <w:p>
      <w:pPr>
        <w:pStyle w:val="888"/>
        <w:pBdr/>
        <w:spacing/>
        <w:ind w:firstLine="720"/>
        <w:rPr/>
      </w:pPr>
      <w:r>
        <w:t xml:space="preserve">A principal fonte de informações foi a Sra. Maria Rita de Oliveira, assistente social e voluntária responsável pela gestão das operações do albergue. A entrevista com a Sra. Maria Rita forneceu insights valiosos sobre os desafios enfrentados na administraçã</w:t>
      </w:r>
      <w:r>
        <w:t xml:space="preserve">o dos registros dos acolhidos e na manutenção de dados.</w:t>
      </w:r>
      <w:r/>
      <w:r/>
      <w:r/>
      <w:r/>
    </w:p>
    <w:p>
      <w:pPr>
        <w:pStyle w:val="888"/>
        <w:pBdr/>
        <w:spacing/>
        <w:ind w:firstLine="0" w:left="720"/>
        <w:rPr>
          <w:bCs/>
          <w:i/>
        </w:rPr>
      </w:pPr>
      <w:r>
        <w:rPr>
          <w:i/>
          <w:iCs/>
        </w:rPr>
        <w:t xml:space="preserve">2.4.1.3 Coleta de Informações Iniciais</w:t>
      </w:r>
      <w:r>
        <w:rPr>
          <w:i/>
          <w:iCs/>
        </w:rPr>
      </w:r>
    </w:p>
    <w:p>
      <w:pPr>
        <w:pStyle w:val="888"/>
        <w:pBdr/>
        <w:spacing/>
        <w:ind w:firstLine="720"/>
        <w:rPr/>
      </w:pPr>
      <w:r>
        <w:t xml:space="preserve">A coleta de dados foi realizada por meio de uma entrevista estruturada com a Sra. Maria Rita. Durante a entrevista, foram abordados os problemas relacionados ao registro manual dos acolhidos e à falta de proteção dos dados armazenados em planilhas eletrônic</w:t>
      </w:r>
      <w:r>
        <w:t xml:space="preserve">as. Essas informações foram essenciais para orientar a definição dos requisitos e necessidades para a automação do sistema de cadastro.</w:t>
      </w:r>
      <w:r/>
      <w:r/>
      <w:r/>
      <w:r/>
    </w:p>
    <w:p>
      <w:pPr>
        <w:pStyle w:val="888"/>
        <w:pBdr/>
        <w:spacing/>
        <w:ind/>
        <w:rPr/>
      </w:pPr>
      <w:r>
        <w:t xml:space="preserve">2.4.2. Cria</w:t>
      </w:r>
      <w:r>
        <w:t xml:space="preserve">ç</w:t>
      </w:r>
      <w:r>
        <w:t xml:space="preserve">ão e </w:t>
      </w:r>
      <w:r>
        <w:t xml:space="preserve"> Prototipaç</w:t>
      </w:r>
      <w:r>
        <w:t xml:space="preserve">ão</w:t>
      </w:r>
      <w:r/>
      <w:r/>
    </w:p>
    <w:p>
      <w:pPr>
        <w:pStyle w:val="888"/>
        <w:pBdr/>
        <w:spacing/>
        <w:ind w:firstLine="720"/>
        <w:rPr>
          <w:bCs/>
          <w:i/>
        </w:rPr>
      </w:pPr>
      <w:r>
        <w:rPr>
          <w:i/>
          <w:iCs/>
        </w:rPr>
        <w:t xml:space="preserve">2.4.2.1 Análise dos Dados</w:t>
      </w:r>
      <w:r>
        <w:rPr>
          <w:i/>
          <w:iCs/>
        </w:rPr>
      </w:r>
    </w:p>
    <w:p>
      <w:pPr>
        <w:pStyle w:val="888"/>
        <w:pBdr/>
        <w:spacing/>
        <w:ind w:firstLine="720"/>
        <w:rPr/>
      </w:pPr>
      <w:r>
        <w:t xml:space="preserve">Com base nas informações obtidas, foi conduzida uma análise qualitativa para identificar as principais necessidades e requisitos do sistema. A análise envolveu a revisão dos desafios existentes e a formulação de soluções adequadas para atender às necessidad</w:t>
      </w:r>
      <w:r>
        <w:t xml:space="preserve">es da instituição.</w:t>
      </w:r>
      <w:r/>
      <w:r/>
      <w:r/>
      <w:r/>
    </w:p>
    <w:p>
      <w:pPr>
        <w:pStyle w:val="888"/>
        <w:pBdr/>
        <w:spacing/>
        <w:ind w:firstLine="720"/>
        <w:rPr>
          <w:bCs/>
          <w:i/>
        </w:rPr>
      </w:pPr>
      <w:r>
        <w:rPr>
          <w:i/>
          <w:iCs/>
        </w:rPr>
        <w:t xml:space="preserve">2.4.2.2 Descrição das Soluções Encontradas</w:t>
      </w:r>
      <w:r>
        <w:rPr>
          <w:i/>
          <w:iCs/>
        </w:rPr>
      </w:r>
    </w:p>
    <w:p>
      <w:pPr>
        <w:pStyle w:val="888"/>
        <w:pBdr/>
        <w:spacing/>
        <w:ind w:firstLine="720"/>
        <w:rPr/>
      </w:pPr>
      <w:r>
        <w:t xml:space="preserve">A solução proposta consiste no desenvolvimento de um sistema web utilizando o framework Spring para o backend e React para o frontend. O PostgreSQL será utilizado como sistema de gerenciamento de banco de dados. O Spring, baseado na linguagem de programação</w:t>
      </w:r>
      <w:r>
        <w:t xml:space="preserve"> Java, proporciona uma estrutura robusta e escalável, enquanto o React, em JavaScript, permite a criação de interfaces de usuário dinâmicas e responsivas. Um protótipo funcional do sistema será desenvolvido e entregue à instituição para validação e feedback</w:t>
      </w:r>
      <w:r>
        <w:t xml:space="preserve">.</w:t>
      </w:r>
      <w:r/>
      <w:r/>
      <w:r/>
      <w:r/>
    </w:p>
    <w:p>
      <w:pPr>
        <w:pStyle w:val="888"/>
        <w:pBdr/>
        <w:spacing/>
        <w:ind/>
        <w:rPr/>
      </w:pPr>
      <w:r>
        <w:t xml:space="preserve">2.4.3. Implementaç</w:t>
      </w:r>
      <w:r>
        <w:t xml:space="preserve">ão</w:t>
      </w:r>
      <w:r>
        <w:t xml:space="preserve"> e Testes</w:t>
      </w:r>
      <w:r/>
      <w:r/>
    </w:p>
    <w:p>
      <w:pPr>
        <w:pStyle w:val="888"/>
        <w:pBdr/>
        <w:spacing/>
        <w:ind w:firstLine="720"/>
        <w:rPr>
          <w:bCs/>
          <w:i/>
        </w:rPr>
      </w:pPr>
      <w:r>
        <w:rPr>
          <w:i/>
          <w:iCs/>
        </w:rPr>
        <w:t xml:space="preserve">2.4.3.1 Testes da Solução</w:t>
      </w:r>
      <w:r>
        <w:rPr>
          <w:i/>
          <w:iCs/>
        </w:rPr>
      </w:r>
    </w:p>
    <w:p>
      <w:pPr>
        <w:pStyle w:val="888"/>
        <w:pBdr/>
        <w:spacing/>
        <w:ind w:firstLine="720"/>
        <w:rPr/>
      </w:pPr>
      <w:r>
        <w:t xml:space="preserve">O protótipo desenvolvido será testado na instituição, envolvendo testes de funcionalidade, usabilidade e segurança. O feedback será coletado dos usuários finais, que são os funcionários do albergue responsáveis pelo uso diário do sistema. Esta fase visa gar</w:t>
      </w:r>
      <w:r>
        <w:t xml:space="preserve">antir que o sistema atenda aos requisitos estabelecidos e funcione adequadamente em um ambiente real.</w:t>
      </w:r>
      <w:r/>
      <w:r/>
      <w:r/>
      <w:r/>
    </w:p>
    <w:p>
      <w:pPr>
        <w:pStyle w:val="888"/>
        <w:pBdr/>
        <w:spacing/>
        <w:ind w:firstLine="720"/>
        <w:rPr>
          <w:bCs/>
          <w:i/>
        </w:rPr>
      </w:pPr>
      <w:r>
        <w:rPr>
          <w:i/>
          <w:iCs/>
        </w:rPr>
        <w:t xml:space="preserve">2.4.3.2 Melhorias Indicadas</w:t>
      </w:r>
      <w:r>
        <w:rPr>
          <w:i/>
          <w:iCs/>
        </w:rPr>
      </w:r>
    </w:p>
    <w:p>
      <w:pPr>
        <w:pStyle w:val="888"/>
        <w:pBdr/>
        <w:spacing/>
        <w:ind w:firstLine="720"/>
        <w:rPr/>
      </w:pPr>
      <w:r>
        <w:t xml:space="preserve">Com base no feedback dos testes, serão realizadas melhorias no sistema para aprimorar sua funcionalidade e desempenho. As melhorias podem incluir ajustes na interface do usuário, otimização do sistema e modificações nas funcionalidades para melhor atender à</w:t>
      </w:r>
      <w:r>
        <w:t xml:space="preserve">s necessidades da instituição.</w:t>
      </w:r>
      <w:r/>
    </w:p>
    <w:p>
      <w:pPr>
        <w:pStyle w:val="888"/>
        <w:pBdr/>
        <w:spacing/>
        <w:ind w:firstLine="720"/>
        <w:rPr/>
      </w:pPr>
      <w:r/>
      <w:r>
        <w:t xml:space="preserve">A metodologia adotada assegura uma abordagem sistemática e iterativa, garantindo que o desenvolvimento do sistema esteja alinhado com as necessidades reais da instituição e que a solução final seja eficaz e eficiente.</w:t>
      </w:r>
      <w:r/>
      <w:r/>
    </w:p>
    <w:p>
      <w:pPr>
        <w:pStyle w:val="892"/>
        <w:pBdr/>
        <w:spacing/>
        <w:ind/>
        <w:rPr/>
      </w:pPr>
      <w:r/>
      <w:bookmarkStart w:id="19" w:name="_Toc7"/>
      <w:r>
        <w:t xml:space="preserve">2.5 Resultados preliminares: solução inicial</w:t>
      </w:r>
      <w:r>
        <w:t xml:space="preserve"> </w:t>
      </w:r>
      <w:r/>
      <w:bookmarkEnd w:id="19"/>
      <w:r/>
      <w:r/>
    </w:p>
    <w:p>
      <w:pPr>
        <w:pStyle w:val="888"/>
        <w:pBdr/>
        <w:spacing/>
        <w:ind/>
        <w:rPr>
          <w:highlight w:val="yellow"/>
        </w:rPr>
      </w:pPr>
      <w:r>
        <w:rPr>
          <w:highlight w:val="yellow"/>
        </w:rPr>
        <w:t xml:space="preserve">O grupo deve demonstrar a criação de soluções com base na metodologia indicada pela </w:t>
      </w:r>
      <w:r>
        <w:rPr>
          <w:highlight w:val="yellow"/>
        </w:rPr>
        <w:t xml:space="preserve">UNIVESP</w:t>
      </w:r>
      <w:r>
        <w:rPr>
          <w:highlight w:val="yellow"/>
        </w:rPr>
        <w:t xml:space="preserve">, respeitando os passos </w:t>
      </w:r>
      <w:r>
        <w:rPr>
          <w:b/>
          <w:bCs/>
          <w:highlight w:val="yellow"/>
        </w:rPr>
        <w:t xml:space="preserve">ouvir, criar </w:t>
      </w:r>
      <w:r>
        <w:rPr>
          <w:highlight w:val="yellow"/>
        </w:rPr>
        <w:t xml:space="preserve">e</w:t>
      </w:r>
      <w:r>
        <w:rPr>
          <w:b/>
          <w:bCs/>
          <w:highlight w:val="yellow"/>
        </w:rPr>
        <w:t xml:space="preserve"> implementar</w:t>
      </w:r>
      <w:r>
        <w:rPr>
          <w:highlight w:val="yellow"/>
        </w:rPr>
        <w:t xml:space="preserve">. Portanto, deve identificar quais foram os resultados obtidos em cada um dos passos para a construção da solução.</w:t>
      </w:r>
      <w:r>
        <w:rPr>
          <w:highlight w:val="yellow"/>
        </w:rPr>
      </w:r>
    </w:p>
    <w:p>
      <w:pPr>
        <w:pStyle w:val="888"/>
        <w:pBdr/>
        <w:spacing/>
        <w:ind/>
        <w:rPr>
          <w:highlight w:val="yellow"/>
        </w:rPr>
      </w:pPr>
      <w:r>
        <w:rPr>
          <w:highlight w:val="yellow"/>
        </w:rPr>
        <w:t xml:space="preserve">É importante que o grupo inclua imagens, </w:t>
      </w:r>
      <w:r>
        <w:rPr>
          <w:i/>
          <w:iCs/>
          <w:highlight w:val="yellow"/>
        </w:rPr>
        <w:t xml:space="preserve">storyboards</w:t>
      </w:r>
      <w:r>
        <w:rPr>
          <w:highlight w:val="yellow"/>
        </w:rPr>
        <w:t xml:space="preserve"> ou ilu</w:t>
      </w:r>
      <w:r>
        <w:rPr>
          <w:highlight w:val="yellow"/>
        </w:rPr>
        <w:t xml:space="preserve">strações que demonstrem visualmente a solução adotada, junto aos passos desenvolvidos. Dessa forma, sugere-se que, neste capítulo, seja apresentada uma descrição detalhada de como se deu o processo de construção da primeira solução desenvolvida pelo grupo.</w:t>
      </w:r>
      <w:r>
        <w:rPr>
          <w:highlight w:val="yellow"/>
        </w:rPr>
      </w:r>
    </w:p>
    <w:p>
      <w:pPr>
        <w:pStyle w:val="888"/>
        <w:pBdr/>
        <w:spacing/>
        <w:ind/>
        <w:rPr>
          <w:highlight w:val="yellow"/>
        </w:rPr>
      </w:pPr>
      <w:r>
        <w:rPr>
          <w:b/>
          <w:bCs/>
          <w:highlight w:val="yellow"/>
        </w:rPr>
        <w:t xml:space="preserve">Importante</w:t>
      </w:r>
      <w:r>
        <w:rPr>
          <w:highlight w:val="yellow"/>
        </w:rPr>
        <w:t xml:space="preserve">: quando se tratar de projetos desenvolvidos com a participação de crianças e adolescentes, não é permitida a inclusão de fotos deles sem a autorização de seus pais ou responsáveis.</w:t>
      </w:r>
      <w:r>
        <w:rPr>
          <w:highlight w:val="yellow"/>
        </w:rPr>
      </w:r>
    </w:p>
    <w:p>
      <w:pPr>
        <w:pStyle w:val="888"/>
        <w:pBdr/>
        <w:spacing/>
        <w:ind/>
        <w:rPr/>
      </w:pPr>
      <w:r/>
      <w:r/>
    </w:p>
    <w:p>
      <w:pPr>
        <w:pStyle w:val="891"/>
        <w:pBdr/>
        <w:spacing/>
        <w:ind/>
        <w:rPr/>
      </w:pPr>
      <w:r/>
      <w:bookmarkStart w:id="20" w:name="_Toc8"/>
      <w:r>
        <w:t xml:space="preserve">R</w:t>
      </w:r>
      <w:r>
        <w:t xml:space="preserve">eferências</w:t>
      </w:r>
      <w:r/>
      <w:bookmarkEnd w:id="20"/>
      <w:r/>
      <w:r/>
    </w:p>
    <w:p>
      <w:pPr>
        <w:pStyle w:val="888"/>
        <w:pBdr/>
        <w:spacing/>
        <w:ind/>
        <w:rPr/>
      </w:pPr>
      <w:r/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rPr>
          <w:highlight w:val="none"/>
        </w:rPr>
      </w:pPr>
      <w:r>
        <w:t xml:space="preserve">JOHNSON, Rod; HOOD, Juergen. Spring in Action. 5. ed. Manning Publications, 2023.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rPr>
          <w:highlight w:val="none"/>
        </w:rPr>
      </w:pPr>
      <w:r>
        <w:t xml:space="preserve">KRILL, Paul. React: Up &amp; Running: Building Web Applications. O'Reilly Media, 2017.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rPr>
          <w:highlight w:val="none"/>
        </w:rPr>
      </w:pPr>
      <w:r>
        <w:t xml:space="preserve">FIELDING, Roy Thomas. Architectural Styles and the Design of Network-based Software Architectures. Dissertation (Ph.D.) – University of California, Irvine, 2000.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rPr>
          <w:highlight w:val="none"/>
        </w:rPr>
      </w:pPr>
      <w:r>
        <w:t xml:space="preserve">SOMMERVILLE, Ian. Engenharia de Software. 10. ed. Pearson, 2011.</w:t>
      </w:r>
      <w:r/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highlight w:val="none"/>
        </w:rPr>
      </w:r>
      <w:r>
        <w:rPr>
          <w:highlight w:val="none"/>
        </w:rPr>
      </w:r>
    </w:p>
    <w:p>
      <w:pPr>
        <w:pBdr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pBdr>
        <w:spacing w:line="360" w:lineRule="auto"/>
        <w:ind w:right="0" w:firstLine="0" w:left="0"/>
        <w:rPr/>
      </w:pPr>
      <w:r>
        <w:t xml:space="preserve">STONEBRAKER, Michael; HELLERSTEIN, Joseph M. Readings in Database Systems. 4. ed. MIT Press, 2015.</w:t>
      </w:r>
      <w:r/>
    </w:p>
    <w:p>
      <w:pPr>
        <w:pStyle w:val="898"/>
        <w:pBdr/>
        <w:spacing/>
        <w:ind/>
        <w:rPr/>
      </w:pPr>
      <w:r/>
      <w:r/>
    </w:p>
    <w:p>
      <w:pPr>
        <w:pStyle w:val="888"/>
        <w:pBdr/>
        <w:spacing/>
        <w:ind/>
        <w:rPr/>
      </w:pPr>
      <w:r/>
      <w:r/>
    </w:p>
    <w:p>
      <w:pPr>
        <w:pStyle w:val="891"/>
        <w:pBdr/>
        <w:spacing/>
        <w:ind/>
        <w:rPr/>
      </w:pPr>
      <w:r/>
      <w:bookmarkStart w:id="21" w:name="_Toc9"/>
      <w:r>
        <w:t xml:space="preserve">A</w:t>
      </w:r>
      <w:r>
        <w:t xml:space="preserve">nexos</w:t>
      </w:r>
      <w:r/>
      <w:bookmarkEnd w:id="21"/>
      <w:r/>
      <w:r/>
    </w:p>
    <w:p>
      <w:pPr>
        <w:pStyle w:val="888"/>
        <w:pBdr/>
        <w:spacing/>
        <w:ind/>
        <w:jc w:val="left"/>
        <w:rPr>
          <w:highlight w:val="none"/>
        </w:rPr>
      </w:pPr>
      <w:r>
        <w:t xml:space="preserve">Anexo A – Ficha cadastral do acolhido – Frente</w:t>
      </w:r>
      <w:r/>
      <w:r/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6275" cy="7968177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93129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56274" cy="796817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53.25pt;height:627.42pt;mso-wrap-distance-left:0.00pt;mso-wrap-distance-top:0.00pt;mso-wrap-distance-right:0.00pt;mso-wrap-distance-bottom:0.00pt;z-index:1;" stroked="false">
                <v:imagedata r:id="rId11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88"/>
        <w:pBdr/>
        <w:spacing/>
        <w:ind/>
        <w:rPr>
          <w:color w:val="000000"/>
          <w:highlight w:val="none"/>
        </w:rPr>
      </w:pPr>
      <w:r>
        <w:rPr>
          <w:color w:val="000000"/>
        </w:rPr>
        <w:t xml:space="preserve">Anexo B – Ficha Cadastral do Acolhido - Verso</w:t>
      </w:r>
      <w:r>
        <w:rPr>
          <w:color w:val="000000"/>
        </w:rPr>
      </w:r>
    </w:p>
    <w:p>
      <w:pPr>
        <w:pStyle w:val="888"/>
        <w:pBdr/>
        <w:spacing/>
        <w:ind/>
        <w:rPr>
          <w:color w:val="000000"/>
        </w:rPr>
      </w:pPr>
      <w:r>
        <w:rPr>
          <w:color w:val="000000"/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56275" cy="7681396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00727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5756274" cy="76813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53.25pt;height:604.83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  <w:r>
        <w:rPr>
          <w:color w:val="000000"/>
          <w:highlight w:val="none"/>
        </w:rPr>
      </w:r>
    </w:p>
    <w:p>
      <w:pPr>
        <w:pStyle w:val="888"/>
        <w:pBdr/>
        <w:spacing/>
        <w:ind/>
        <w:rPr/>
      </w:pPr>
      <w:r/>
      <w:r/>
    </w:p>
    <w:sectPr>
      <w:headerReference w:type="default" r:id="rId9"/>
      <w:footnotePr/>
      <w:endnotePr/>
      <w:type w:val="nextPage"/>
      <w:pgSz w:h="16840" w:orient="portrait" w:w="11900"/>
      <w:pgMar w:top="1701" w:right="1134" w:bottom="1134" w:left="1701" w:header="709" w:footer="709" w:gutter="0"/>
      <w:cols w:num="1" w:sep="0" w:space="708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Symbol">
    <w:panose1 w:val="05010000000000000000"/>
  </w:font>
  <w:font w:name="Courier New">
    <w:panose1 w:val="02070309020205020404"/>
  </w:font>
  <w:font w:name="Noto Sans Symbols">
    <w:panose1 w:val="020B0502040504020204"/>
  </w:font>
  <w:font w:name="Times New Roman">
    <w:panose1 w:val="020206030504050203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59"/>
      <w:pBdr/>
      <w:spacing/>
      <w:ind/>
      <w:rPr/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●"/>
      <w:numFmt w:val="bullet"/>
      <w:pPr>
        <w:pBdr/>
        <w:spacing/>
        <w:ind w:hanging="360" w:left="720"/>
      </w:pPr>
      <w:rPr>
        <w:rFonts w:ascii="Noto Sans Symbols" w:hAnsi="Noto Sans Symbols" w:eastAsia="Noto Sans Symbols" w:cs="Noto Sans Symbol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▪"/>
      <w:numFmt w:val="bullet"/>
      <w:pPr>
        <w:pBdr/>
        <w:spacing/>
        <w:ind w:hanging="360" w:left="2160"/>
      </w:pPr>
      <w:rPr>
        <w:rFonts w:ascii="Noto Sans Symbols" w:hAnsi="Noto Sans Symbols" w:eastAsia="Noto Sans Symbols" w:cs="Noto Sans Symbols"/>
      </w:rPr>
      <w:start w:val="1"/>
      <w:suff w:val="tab"/>
    </w:lvl>
    <w:lvl w:ilvl="3">
      <w:isLgl w:val="false"/>
      <w:lvlJc w:val="left"/>
      <w:lvlText w:val="●"/>
      <w:numFmt w:val="bullet"/>
      <w:pPr>
        <w:pBdr/>
        <w:spacing/>
        <w:ind w:hanging="360" w:left="2880"/>
      </w:pPr>
      <w:rPr>
        <w:rFonts w:ascii="Noto Sans Symbols" w:hAnsi="Noto Sans Symbols" w:eastAsia="Noto Sans Symbols" w:cs="Noto Sans Symbols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▪"/>
      <w:numFmt w:val="bullet"/>
      <w:pPr>
        <w:pBdr/>
        <w:spacing/>
        <w:ind w:hanging="360" w:left="4320"/>
      </w:pPr>
      <w:rPr>
        <w:rFonts w:ascii="Noto Sans Symbols" w:hAnsi="Noto Sans Symbols" w:eastAsia="Noto Sans Symbols" w:cs="Noto Sans Symbols"/>
      </w:rPr>
      <w:start w:val="1"/>
      <w:suff w:val="tab"/>
    </w:lvl>
    <w:lvl w:ilvl="6">
      <w:isLgl w:val="false"/>
      <w:lvlJc w:val="left"/>
      <w:lvlText w:val="●"/>
      <w:numFmt w:val="bullet"/>
      <w:pPr>
        <w:pBdr/>
        <w:spacing/>
        <w:ind w:hanging="360" w:left="5040"/>
      </w:pPr>
      <w:rPr>
        <w:rFonts w:ascii="Noto Sans Symbols" w:hAnsi="Noto Sans Symbols" w:eastAsia="Noto Sans Symbols" w:cs="Noto Sans Symbols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▪"/>
      <w:numFmt w:val="bullet"/>
      <w:pPr>
        <w:pBdr/>
        <w:spacing/>
        <w:ind w:hanging="360" w:left="6480"/>
      </w:pPr>
      <w:rPr>
        <w:rFonts w:ascii="Noto Sans Symbols" w:hAnsi="Noto Sans Symbols" w:eastAsia="Noto Sans Symbols" w:cs="Noto Sans Symbols"/>
      </w:rPr>
      <w:start w:val="1"/>
      <w:suff w:val="tab"/>
    </w:lvl>
  </w:abstractNum>
  <w:abstractNum w:abstractNumId="1">
    <w:lvl w:ilvl="0">
      <w:isLgl w:val="false"/>
      <w:lvlJc w:val="left"/>
      <w:lvlText w:val="●"/>
      <w:numFmt w:val="bullet"/>
      <w:pPr>
        <w:pBdr/>
        <w:spacing/>
        <w:ind w:hanging="360" w:left="720"/>
      </w:pPr>
      <w:rPr>
        <w:rFonts w:ascii="Noto Sans Symbols" w:hAnsi="Noto Sans Symbols" w:eastAsia="Noto Sans Symbols" w:cs="Noto Sans Symbol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▪"/>
      <w:numFmt w:val="bullet"/>
      <w:pPr>
        <w:pBdr/>
        <w:spacing/>
        <w:ind w:hanging="360" w:left="2160"/>
      </w:pPr>
      <w:rPr>
        <w:rFonts w:ascii="Noto Sans Symbols" w:hAnsi="Noto Sans Symbols" w:eastAsia="Noto Sans Symbols" w:cs="Noto Sans Symbols"/>
      </w:rPr>
      <w:start w:val="1"/>
      <w:suff w:val="tab"/>
    </w:lvl>
    <w:lvl w:ilvl="3">
      <w:isLgl w:val="false"/>
      <w:lvlJc w:val="left"/>
      <w:lvlText w:val="●"/>
      <w:numFmt w:val="bullet"/>
      <w:pPr>
        <w:pBdr/>
        <w:spacing/>
        <w:ind w:hanging="360" w:left="2880"/>
      </w:pPr>
      <w:rPr>
        <w:rFonts w:ascii="Noto Sans Symbols" w:hAnsi="Noto Sans Symbols" w:eastAsia="Noto Sans Symbols" w:cs="Noto Sans Symbols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▪"/>
      <w:numFmt w:val="bullet"/>
      <w:pPr>
        <w:pBdr/>
        <w:spacing/>
        <w:ind w:hanging="360" w:left="4320"/>
      </w:pPr>
      <w:rPr>
        <w:rFonts w:ascii="Noto Sans Symbols" w:hAnsi="Noto Sans Symbols" w:eastAsia="Noto Sans Symbols" w:cs="Noto Sans Symbols"/>
      </w:rPr>
      <w:start w:val="1"/>
      <w:suff w:val="tab"/>
    </w:lvl>
    <w:lvl w:ilvl="6">
      <w:isLgl w:val="false"/>
      <w:lvlJc w:val="left"/>
      <w:lvlText w:val="●"/>
      <w:numFmt w:val="bullet"/>
      <w:pPr>
        <w:pBdr/>
        <w:spacing/>
        <w:ind w:hanging="360" w:left="5040"/>
      </w:pPr>
      <w:rPr>
        <w:rFonts w:ascii="Noto Sans Symbols" w:hAnsi="Noto Sans Symbols" w:eastAsia="Noto Sans Symbols" w:cs="Noto Sans Symbols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▪"/>
      <w:numFmt w:val="bullet"/>
      <w:pPr>
        <w:pBdr/>
        <w:spacing/>
        <w:ind w:hanging="360" w:left="6480"/>
      </w:pPr>
      <w:rPr>
        <w:rFonts w:ascii="Noto Sans Symbols" w:hAnsi="Noto Sans Symbols" w:eastAsia="Noto Sans Symbols" w:cs="Noto Sans Symbols"/>
      </w:rPr>
      <w:start w:val="1"/>
      <w:suff w:val="tab"/>
    </w:lvl>
  </w:abstractNum>
  <w:abstractNum w:abstractNumId="2">
    <w:lvl w:ilvl="0">
      <w:isLgl w:val="false"/>
      <w:lvlJc w:val="left"/>
      <w:lvlText w:val="●"/>
      <w:numFmt w:val="bullet"/>
      <w:pPr>
        <w:pBdr/>
        <w:spacing/>
        <w:ind w:hanging="360" w:left="1440"/>
      </w:pPr>
      <w:rPr>
        <w:rFonts w:ascii="Noto Sans Symbols" w:hAnsi="Noto Sans Symbols" w:eastAsia="Noto Sans Symbols" w:cs="Noto Sans Symbol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60"/>
      </w:pPr>
      <w:rPr>
        <w:rFonts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▪"/>
      <w:numFmt w:val="bullet"/>
      <w:pPr>
        <w:pBdr/>
        <w:spacing/>
        <w:ind w:hanging="360" w:left="2880"/>
      </w:pPr>
      <w:rPr>
        <w:rFonts w:ascii="Noto Sans Symbols" w:hAnsi="Noto Sans Symbols" w:eastAsia="Noto Sans Symbols" w:cs="Noto Sans Symbols"/>
      </w:rPr>
      <w:start w:val="1"/>
      <w:suff w:val="tab"/>
    </w:lvl>
    <w:lvl w:ilvl="3">
      <w:isLgl w:val="false"/>
      <w:lvlJc w:val="left"/>
      <w:lvlText w:val="●"/>
      <w:numFmt w:val="bullet"/>
      <w:pPr>
        <w:pBdr/>
        <w:spacing/>
        <w:ind w:hanging="360" w:left="3600"/>
      </w:pPr>
      <w:rPr>
        <w:rFonts w:ascii="Noto Sans Symbols" w:hAnsi="Noto Sans Symbols" w:eastAsia="Noto Sans Symbols" w:cs="Noto Sans Symbols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20"/>
      </w:pPr>
      <w:rPr>
        <w:rFonts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▪"/>
      <w:numFmt w:val="bullet"/>
      <w:pPr>
        <w:pBdr/>
        <w:spacing/>
        <w:ind w:hanging="360" w:left="5040"/>
      </w:pPr>
      <w:rPr>
        <w:rFonts w:ascii="Noto Sans Symbols" w:hAnsi="Noto Sans Symbols" w:eastAsia="Noto Sans Symbols" w:cs="Noto Sans Symbols"/>
      </w:rPr>
      <w:start w:val="1"/>
      <w:suff w:val="tab"/>
    </w:lvl>
    <w:lvl w:ilvl="6">
      <w:isLgl w:val="false"/>
      <w:lvlJc w:val="left"/>
      <w:lvlText w:val="●"/>
      <w:numFmt w:val="bullet"/>
      <w:pPr>
        <w:pBdr/>
        <w:spacing/>
        <w:ind w:hanging="360" w:left="5760"/>
      </w:pPr>
      <w:rPr>
        <w:rFonts w:ascii="Noto Sans Symbols" w:hAnsi="Noto Sans Symbols" w:eastAsia="Noto Sans Symbols" w:cs="Noto Sans Symbols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80"/>
      </w:pPr>
      <w:rPr>
        <w:rFonts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▪"/>
      <w:numFmt w:val="bullet"/>
      <w:pPr>
        <w:pBdr/>
        <w:spacing/>
        <w:ind w:hanging="360" w:left="7200"/>
      </w:pPr>
      <w:rPr>
        <w:rFonts w:ascii="Noto Sans Symbols" w:hAnsi="Noto Sans Symbols" w:eastAsia="Noto Sans Symbols" w:cs="Noto Sans Symbols"/>
      </w:rPr>
      <w:start w:val="1"/>
      <w:suff w:val="tab"/>
    </w:lvl>
  </w:abstractNum>
  <w:abstractNum w:abstractNumId="3">
    <w:lvl w:ilvl="0">
      <w:isLgl w:val="false"/>
      <w:lvlJc w:val="left"/>
      <w:lvlText w:val="●"/>
      <w:numFmt w:val="bullet"/>
      <w:pPr>
        <w:pBdr/>
        <w:spacing/>
        <w:ind w:hanging="360" w:left="720"/>
      </w:pPr>
      <w:rPr>
        <w:rFonts w:ascii="Noto Sans Symbols" w:hAnsi="Noto Sans Symbols" w:eastAsia="Noto Sans Symbols" w:cs="Noto Sans Symbol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▪"/>
      <w:numFmt w:val="bullet"/>
      <w:pPr>
        <w:pBdr/>
        <w:spacing/>
        <w:ind w:hanging="360" w:left="2160"/>
      </w:pPr>
      <w:rPr>
        <w:rFonts w:ascii="Noto Sans Symbols" w:hAnsi="Noto Sans Symbols" w:eastAsia="Noto Sans Symbols" w:cs="Noto Sans Symbols"/>
      </w:rPr>
      <w:start w:val="1"/>
      <w:suff w:val="tab"/>
    </w:lvl>
    <w:lvl w:ilvl="3">
      <w:isLgl w:val="false"/>
      <w:lvlJc w:val="left"/>
      <w:lvlText w:val="●"/>
      <w:numFmt w:val="bullet"/>
      <w:pPr>
        <w:pBdr/>
        <w:spacing/>
        <w:ind w:hanging="360" w:left="2880"/>
      </w:pPr>
      <w:rPr>
        <w:rFonts w:ascii="Noto Sans Symbols" w:hAnsi="Noto Sans Symbols" w:eastAsia="Noto Sans Symbols" w:cs="Noto Sans Symbols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▪"/>
      <w:numFmt w:val="bullet"/>
      <w:pPr>
        <w:pBdr/>
        <w:spacing/>
        <w:ind w:hanging="360" w:left="4320"/>
      </w:pPr>
      <w:rPr>
        <w:rFonts w:ascii="Noto Sans Symbols" w:hAnsi="Noto Sans Symbols" w:eastAsia="Noto Sans Symbols" w:cs="Noto Sans Symbols"/>
      </w:rPr>
      <w:start w:val="1"/>
      <w:suff w:val="tab"/>
    </w:lvl>
    <w:lvl w:ilvl="6">
      <w:isLgl w:val="false"/>
      <w:lvlJc w:val="left"/>
      <w:lvlText w:val="●"/>
      <w:numFmt w:val="bullet"/>
      <w:pPr>
        <w:pBdr/>
        <w:spacing/>
        <w:ind w:hanging="360" w:left="5040"/>
      </w:pPr>
      <w:rPr>
        <w:rFonts w:ascii="Noto Sans Symbols" w:hAnsi="Noto Sans Symbols" w:eastAsia="Noto Sans Symbols" w:cs="Noto Sans Symbols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▪"/>
      <w:numFmt w:val="bullet"/>
      <w:pPr>
        <w:pBdr/>
        <w:spacing/>
        <w:ind w:hanging="360" w:left="6480"/>
      </w:pPr>
      <w:rPr>
        <w:rFonts w:ascii="Noto Sans Symbols" w:hAnsi="Noto Sans Symbols" w:eastAsia="Noto Sans Symbols" w:cs="Noto Sans Symbols"/>
      </w:rPr>
      <w:start w:val="1"/>
      <w:suff w:val="tab"/>
    </w:lvl>
  </w:abstractNum>
  <w:abstractNum w:abstractNumId="4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5">
    <w:lvl w:ilvl="0">
      <w:isLgl w:val="false"/>
      <w:lvlJc w:val="left"/>
      <w:lvlText w:val="●"/>
      <w:numFmt w:val="bullet"/>
      <w:pPr>
        <w:pBdr/>
        <w:spacing/>
        <w:ind w:hanging="360" w:left="1440"/>
      </w:pPr>
      <w:rPr>
        <w:rFonts w:ascii="Noto Sans Symbols" w:hAnsi="Noto Sans Symbols" w:eastAsia="Noto Sans Symbols" w:cs="Noto Sans Symbol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60"/>
      </w:pPr>
      <w:rPr>
        <w:rFonts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▪"/>
      <w:numFmt w:val="bullet"/>
      <w:pPr>
        <w:pBdr/>
        <w:spacing/>
        <w:ind w:hanging="360" w:left="2880"/>
      </w:pPr>
      <w:rPr>
        <w:rFonts w:ascii="Noto Sans Symbols" w:hAnsi="Noto Sans Symbols" w:eastAsia="Noto Sans Symbols" w:cs="Noto Sans Symbols"/>
      </w:rPr>
      <w:start w:val="1"/>
      <w:suff w:val="tab"/>
    </w:lvl>
    <w:lvl w:ilvl="3">
      <w:isLgl w:val="false"/>
      <w:lvlJc w:val="left"/>
      <w:lvlText w:val="●"/>
      <w:numFmt w:val="bullet"/>
      <w:pPr>
        <w:pBdr/>
        <w:spacing/>
        <w:ind w:hanging="360" w:left="3600"/>
      </w:pPr>
      <w:rPr>
        <w:rFonts w:ascii="Noto Sans Symbols" w:hAnsi="Noto Sans Symbols" w:eastAsia="Noto Sans Symbols" w:cs="Noto Sans Symbols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20"/>
      </w:pPr>
      <w:rPr>
        <w:rFonts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▪"/>
      <w:numFmt w:val="bullet"/>
      <w:pPr>
        <w:pBdr/>
        <w:spacing/>
        <w:ind w:hanging="360" w:left="5040"/>
      </w:pPr>
      <w:rPr>
        <w:rFonts w:ascii="Noto Sans Symbols" w:hAnsi="Noto Sans Symbols" w:eastAsia="Noto Sans Symbols" w:cs="Noto Sans Symbols"/>
      </w:rPr>
      <w:start w:val="1"/>
      <w:suff w:val="tab"/>
    </w:lvl>
    <w:lvl w:ilvl="6">
      <w:isLgl w:val="false"/>
      <w:lvlJc w:val="left"/>
      <w:lvlText w:val="●"/>
      <w:numFmt w:val="bullet"/>
      <w:pPr>
        <w:pBdr/>
        <w:spacing/>
        <w:ind w:hanging="360" w:left="5760"/>
      </w:pPr>
      <w:rPr>
        <w:rFonts w:ascii="Noto Sans Symbols" w:hAnsi="Noto Sans Symbols" w:eastAsia="Noto Sans Symbols" w:cs="Noto Sans Symbols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80"/>
      </w:pPr>
      <w:rPr>
        <w:rFonts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▪"/>
      <w:numFmt w:val="bullet"/>
      <w:pPr>
        <w:pBdr/>
        <w:spacing/>
        <w:ind w:hanging="360" w:left="7200"/>
      </w:pPr>
      <w:rPr>
        <w:rFonts w:ascii="Noto Sans Symbols" w:hAnsi="Noto Sans Symbols" w:eastAsia="Noto Sans Symbols" w:cs="Noto Sans Symbols"/>
      </w:rPr>
      <w:start w:val="1"/>
      <w:suff w:val="tab"/>
    </w:lvl>
  </w:abstractNum>
  <w:abstractNum w:abstractNumId="6">
    <w:lvl w:ilvl="0">
      <w:isLgl w:val="false"/>
      <w:lvlJc w:val="left"/>
      <w:lvlText w:val=""/>
      <w:numFmt w:val="bullet"/>
      <w:pPr>
        <w:pBdr/>
        <w:spacing/>
        <w:ind w:hanging="360" w:left="957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677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397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117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837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557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277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997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717"/>
      </w:pPr>
      <w:rPr>
        <w:rFonts w:hint="default" w:ascii="Wingdings" w:hAnsi="Wingdings"/>
      </w:rPr>
      <w:start w:val="1"/>
      <w:suff w:val="tab"/>
    </w:lvl>
  </w:abstractNum>
  <w:abstractNum w:abstractNumId="7">
    <w:lvl w:ilvl="0">
      <w:isLgl w:val="false"/>
      <w:lvlJc w:val="left"/>
      <w:lvlText w:val=""/>
      <w:numFmt w:val="bullet"/>
      <w:pPr>
        <w:pBdr/>
        <w:spacing/>
        <w:ind w:hanging="360" w:left="957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677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397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117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837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557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277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997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717"/>
      </w:pPr>
      <w:rPr>
        <w:rFonts w:hint="default" w:ascii="Wingdings" w:hAnsi="Wingdings"/>
      </w:rPr>
      <w:start w:val="1"/>
      <w:suff w:val="tab"/>
    </w:lvl>
  </w:abstractNum>
  <w:abstractNum w:abstractNumId="8">
    <w:lvl w:ilvl="0">
      <w:isLgl w:val="false"/>
      <w:lvlJc w:val="left"/>
      <w:lvlText w:val=""/>
      <w:numFmt w:val="bullet"/>
      <w:pPr>
        <w:pBdr/>
        <w:spacing/>
        <w:ind w:hanging="360" w:left="360"/>
      </w:pPr>
      <w:pStyle w:val="889"/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080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180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52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240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396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468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400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120"/>
      </w:pPr>
      <w:rPr>
        <w:rFonts w:hint="default" w:ascii="Wingdings" w:hAnsi="Wingdings"/>
      </w:rPr>
      <w:start w:val="1"/>
      <w:suff w:val="tab"/>
    </w:lvl>
  </w:abstractNum>
  <w:abstractNum w:abstractNumId="9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/>
      </w:rPr>
      <w:start w:val="1"/>
      <w:suff w:val="tab"/>
    </w:lvl>
  </w:abstractNum>
  <w:abstractNum w:abstractNumId="10">
    <w:lvl w:ilvl="0">
      <w:isLgl w:val="false"/>
      <w:lvlJc w:val="left"/>
      <w:lvlText w:val="●"/>
      <w:numFmt w:val="bullet"/>
      <w:pPr>
        <w:pBdr/>
        <w:spacing/>
        <w:ind w:hanging="360" w:left="1429"/>
      </w:pPr>
      <w:rPr>
        <w:rFonts w:ascii="Noto Sans Symbols" w:hAnsi="Noto Sans Symbols" w:eastAsia="Noto Sans Symbols" w:cs="Noto Sans Symbols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2149"/>
      </w:pPr>
      <w:rPr>
        <w:rFonts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▪"/>
      <w:numFmt w:val="bullet"/>
      <w:pPr>
        <w:pBdr/>
        <w:spacing/>
        <w:ind w:hanging="360" w:left="2869"/>
      </w:pPr>
      <w:rPr>
        <w:rFonts w:ascii="Noto Sans Symbols" w:hAnsi="Noto Sans Symbols" w:eastAsia="Noto Sans Symbols" w:cs="Noto Sans Symbols"/>
      </w:rPr>
      <w:start w:val="1"/>
      <w:suff w:val="tab"/>
    </w:lvl>
    <w:lvl w:ilvl="3">
      <w:isLgl w:val="false"/>
      <w:lvlJc w:val="left"/>
      <w:lvlText w:val="●"/>
      <w:numFmt w:val="bullet"/>
      <w:pPr>
        <w:pBdr/>
        <w:spacing/>
        <w:ind w:hanging="360" w:left="3589"/>
      </w:pPr>
      <w:rPr>
        <w:rFonts w:ascii="Noto Sans Symbols" w:hAnsi="Noto Sans Symbols" w:eastAsia="Noto Sans Symbols" w:cs="Noto Sans Symbols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4309"/>
      </w:pPr>
      <w:rPr>
        <w:rFonts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▪"/>
      <w:numFmt w:val="bullet"/>
      <w:pPr>
        <w:pBdr/>
        <w:spacing/>
        <w:ind w:hanging="360" w:left="5029"/>
      </w:pPr>
      <w:rPr>
        <w:rFonts w:ascii="Noto Sans Symbols" w:hAnsi="Noto Sans Symbols" w:eastAsia="Noto Sans Symbols" w:cs="Noto Sans Symbols"/>
      </w:rPr>
      <w:start w:val="1"/>
      <w:suff w:val="tab"/>
    </w:lvl>
    <w:lvl w:ilvl="6">
      <w:isLgl w:val="false"/>
      <w:lvlJc w:val="left"/>
      <w:lvlText w:val="●"/>
      <w:numFmt w:val="bullet"/>
      <w:pPr>
        <w:pBdr/>
        <w:spacing/>
        <w:ind w:hanging="360" w:left="5749"/>
      </w:pPr>
      <w:rPr>
        <w:rFonts w:ascii="Noto Sans Symbols" w:hAnsi="Noto Sans Symbols" w:eastAsia="Noto Sans Symbols" w:cs="Noto Sans Symbols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6469"/>
      </w:pPr>
      <w:rPr>
        <w:rFonts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▪"/>
      <w:numFmt w:val="bullet"/>
      <w:pPr>
        <w:pBdr/>
        <w:spacing/>
        <w:ind w:hanging="360" w:left="7189"/>
      </w:pPr>
      <w:rPr>
        <w:rFonts w:ascii="Noto Sans Symbols" w:hAnsi="Noto Sans Symbols" w:eastAsia="Noto Sans Symbols" w:cs="Noto Sans Symbols"/>
      </w:rPr>
      <w:start w:val="1"/>
      <w:suff w:val="tab"/>
    </w:lvl>
  </w:abstractNum>
  <w:abstractNum w:abstractNumId="11">
    <w:lvl w:ilvl="0">
      <w:isLgl w:val="false"/>
      <w:lvlJc w:val="left"/>
      <w:lvlText w:val=""/>
      <w:numFmt w:val="bullet"/>
      <w:pPr>
        <w:pBdr/>
        <w:spacing/>
        <w:ind w:hanging="360" w:left="957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677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397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117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837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557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277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997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717"/>
      </w:pPr>
      <w:rPr>
        <w:rFonts w:hint="default" w:ascii="Wingdings" w:hAnsi="Wingdings"/>
      </w:rPr>
      <w:start w:val="1"/>
      <w:suff w:val="tab"/>
    </w:lvl>
  </w:abstractNum>
  <w:abstractNum w:abstractNumId="12">
    <w:lvl w:ilvl="0">
      <w:isLgl w:val="false"/>
      <w:lvlJc w:val="left"/>
      <w:lvlText w:val=""/>
      <w:numFmt w:val="bullet"/>
      <w:pPr>
        <w:pBdr/>
        <w:spacing/>
        <w:ind w:hanging="360" w:left="957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677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397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117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837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557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277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997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717"/>
      </w:pPr>
      <w:rPr>
        <w:rFonts w:hint="default" w:ascii="Wingdings" w:hAnsi="Wingdings"/>
      </w:rPr>
      <w:start w:val="1"/>
      <w:suff w:val="tab"/>
    </w:lvl>
  </w:abstractNum>
  <w:abstractNum w:abstractNumId="13">
    <w:lvl w:ilvl="0">
      <w:isLgl w:val="false"/>
      <w:lvlJc w:val="left"/>
      <w:lvlText w:val="%1."/>
      <w:numFmt w:val="decimal"/>
      <w:pPr>
        <w:pBdr/>
        <w:spacing/>
        <w:ind w:hanging="360" w:left="720"/>
      </w:pPr>
      <w:rPr>
        <w:rFonts w:hint="default"/>
        <w:b/>
      </w:rPr>
      <w:start w:val="1"/>
      <w:suff w:val="tab"/>
    </w:lvl>
    <w:lvl w:ilvl="1">
      <w:isLgl w:val="true"/>
      <w:lvlJc w:val="left"/>
      <w:lvlText w:val="%1.%2"/>
      <w:numFmt w:val="decimal"/>
      <w:pPr>
        <w:pBdr/>
        <w:spacing/>
        <w:ind w:hanging="400" w:left="1120"/>
      </w:pPr>
      <w:rPr>
        <w:rFonts w:hint="default"/>
        <w:b/>
      </w:rPr>
      <w:start w:val="1"/>
      <w:suff w:val="tab"/>
    </w:lvl>
    <w:lvl w:ilvl="2">
      <w:isLgl w:val="true"/>
      <w:lvlJc w:val="left"/>
      <w:lvlText w:val="%1.%2.%3"/>
      <w:numFmt w:val="decimal"/>
      <w:pPr>
        <w:pBdr/>
        <w:spacing/>
        <w:ind w:hanging="720" w:left="1800"/>
      </w:pPr>
      <w:rPr>
        <w:rFonts w:hint="default"/>
      </w:rPr>
      <w:start w:val="1"/>
      <w:suff w:val="tab"/>
    </w:lvl>
    <w:lvl w:ilvl="3">
      <w:isLgl w:val="true"/>
      <w:lvlJc w:val="left"/>
      <w:lvlText w:val="%1.%2.%3.%4"/>
      <w:numFmt w:val="decimal"/>
      <w:pPr>
        <w:pBdr/>
        <w:spacing/>
        <w:ind w:hanging="1080" w:left="2520"/>
      </w:pPr>
      <w:rPr>
        <w:rFonts w:hint="default"/>
      </w:rPr>
      <w:start w:val="1"/>
      <w:suff w:val="tab"/>
    </w:lvl>
    <w:lvl w:ilvl="4">
      <w:isLgl w:val="true"/>
      <w:lvlJc w:val="left"/>
      <w:lvlText w:val="%1.%2.%3.%4.%5"/>
      <w:numFmt w:val="decimal"/>
      <w:pPr>
        <w:pBdr/>
        <w:spacing/>
        <w:ind w:hanging="1080" w:left="2880"/>
      </w:pPr>
      <w:rPr>
        <w:rFonts w:hint="default"/>
      </w:rPr>
      <w:start w:val="1"/>
      <w:suff w:val="tab"/>
    </w:lvl>
    <w:lvl w:ilvl="5">
      <w:isLgl w:val="true"/>
      <w:lvlJc w:val="left"/>
      <w:lvlText w:val="%1.%2.%3.%4.%5.%6"/>
      <w:numFmt w:val="decimal"/>
      <w:pPr>
        <w:pBdr/>
        <w:spacing/>
        <w:ind w:hanging="1440" w:left="3600"/>
      </w:pPr>
      <w:rPr>
        <w:rFonts w:hint="default"/>
      </w:rPr>
      <w:start w:val="1"/>
      <w:suff w:val="tab"/>
    </w:lvl>
    <w:lvl w:ilvl="6">
      <w:isLgl w:val="true"/>
      <w:lvlJc w:val="left"/>
      <w:lvlText w:val="%1.%2.%3.%4.%5.%6.%7"/>
      <w:numFmt w:val="decimal"/>
      <w:pPr>
        <w:pBdr/>
        <w:spacing/>
        <w:ind w:hanging="1440" w:left="3960"/>
      </w:pPr>
      <w:rPr>
        <w:rFonts w:hint="default"/>
      </w:rPr>
      <w:start w:val="1"/>
      <w:suff w:val="tab"/>
    </w:lvl>
    <w:lvl w:ilvl="7">
      <w:isLgl w:val="true"/>
      <w:lvlJc w:val="left"/>
      <w:lvlText w:val="%1.%2.%3.%4.%5.%6.%7.%8"/>
      <w:numFmt w:val="decimal"/>
      <w:pPr>
        <w:pBdr/>
        <w:spacing/>
        <w:ind w:hanging="1800" w:left="4680"/>
      </w:pPr>
      <w:rPr>
        <w:rFonts w:hint="default"/>
      </w:rPr>
      <w:start w:val="1"/>
      <w:suff w:val="tab"/>
    </w:lvl>
    <w:lvl w:ilvl="8">
      <w:isLgl w:val="true"/>
      <w:lvlJc w:val="left"/>
      <w:lvlText w:val="%1.%2.%3.%4.%5.%6.%7.%8.%9"/>
      <w:numFmt w:val="decimal"/>
      <w:pPr>
        <w:pBdr/>
        <w:spacing/>
        <w:ind w:hanging="1800" w:left="5040"/>
      </w:pPr>
      <w:rPr>
        <w:rFonts w:hint="default"/>
      </w:rPr>
      <w:start w:val="1"/>
      <w:suff w:val="tab"/>
    </w:lvl>
  </w:abstractNum>
  <w:abstractNum w:abstractNumId="14">
    <w:lvl w:ilvl="0">
      <w:isLgl w:val="false"/>
      <w:lvlJc w:val="left"/>
      <w:lvlText w:val=""/>
      <w:numFmt w:val="bullet"/>
      <w:pPr>
        <w:pBdr/>
        <w:spacing/>
        <w:ind w:hanging="360" w:left="957"/>
      </w:pPr>
      <w:rPr>
        <w:rFonts w:hint="default" w:ascii="Symbol" w:hAnsi="Symbo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677"/>
      </w:pPr>
      <w:rPr>
        <w:rFonts w:hint="default" w:ascii="Courier New" w:hAnsi="Courier New" w:cs="Courier New"/>
      </w:rPr>
      <w:start w:val="1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397"/>
      </w:pPr>
      <w:rPr>
        <w:rFonts w:hint="default" w:ascii="Wingdings" w:hAnsi="Wingdings"/>
      </w:rPr>
      <w:start w:val="1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3117"/>
      </w:pPr>
      <w:rPr>
        <w:rFonts w:hint="default" w:ascii="Symbol" w:hAnsi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837"/>
      </w:pPr>
      <w:rPr>
        <w:rFonts w:hint="default" w:ascii="Courier New" w:hAnsi="Courier New" w:cs="Courier New"/>
      </w:rPr>
      <w:start w:val="1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557"/>
      </w:pPr>
      <w:rPr>
        <w:rFonts w:hint="default" w:ascii="Wingdings" w:hAnsi="Wingdings"/>
      </w:rPr>
      <w:start w:val="1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277"/>
      </w:pPr>
      <w:rPr>
        <w:rFonts w:hint="default" w:ascii="Symbol" w:hAnsi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997"/>
      </w:pPr>
      <w:rPr>
        <w:rFonts w:hint="default" w:ascii="Courier New" w:hAnsi="Courier New" w:cs="Courier New"/>
      </w:rPr>
      <w:start w:val="1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717"/>
      </w:pPr>
      <w:rPr>
        <w:rFonts w:hint="default" w:ascii="Wingdings" w:hAnsi="Wingdings"/>
      </w:rPr>
      <w:start w:val="1"/>
      <w:suff w:val="tab"/>
    </w:lvl>
  </w:abstractNum>
  <w:abstractNum w:abstractNumId="15">
    <w:lvl w:ilvl="0">
      <w:isLgl w:val="false"/>
      <w:lvlJc w:val="left"/>
      <w:lvlText w:val="–"/>
      <w:numFmt w:val="bullet"/>
      <w:pPr>
        <w:pBdr/>
        <w:spacing/>
        <w:ind w:hanging="360" w:left="709"/>
      </w:pPr>
      <w:rPr>
        <w:rFonts w:hint="default" w:ascii="Arial" w:hAnsi="Arial" w:eastAsia="Arial" w:cs="Arial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abstractNum w:abstractNumId="16">
    <w:lvl w:ilvl="0">
      <w:isLgl w:val="false"/>
      <w:lvlJc w:val="left"/>
      <w:lvlText w:val="·"/>
      <w:numFmt w:val="bullet"/>
      <w:pPr>
        <w:pBdr/>
        <w:spacing/>
        <w:ind w:hanging="360" w:left="360"/>
      </w:pPr>
      <w:rPr>
        <w:rFonts w:hint="default" w:ascii="Symbol" w:hAnsi="Symbol" w:eastAsia="Symbol" w:cs="Symbol"/>
      </w:rPr>
      <w:start w:val="1"/>
      <w:suff w:val="tab"/>
    </w:lvl>
    <w:lvl w:ilvl="1">
      <w:isLgl w:val="false"/>
      <w:lvlJc w:val="left"/>
      <w:lvlText w:val="·"/>
      <w:numFmt w:val="bullet"/>
      <w:pPr>
        <w:pBdr/>
        <w:spacing/>
        <w:ind w:hanging="360" w:left="1080"/>
      </w:pPr>
      <w:rPr>
        <w:rFonts w:hint="default" w:ascii="Symbol" w:hAnsi="Symbol" w:eastAsia="Symbol" w:cs="Symbol"/>
      </w:rPr>
      <w:start w:val="1"/>
      <w:suff w:val="tab"/>
    </w:lvl>
    <w:lvl w:ilvl="2">
      <w:isLgl w:val="false"/>
      <w:lvlJc w:val="left"/>
      <w:lvlText w:val="·"/>
      <w:numFmt w:val="bullet"/>
      <w:pPr>
        <w:pBdr/>
        <w:spacing/>
        <w:ind w:hanging="360" w:left="1800"/>
      </w:pPr>
      <w:rPr>
        <w:rFonts w:hint="default" w:ascii="Symbol" w:hAnsi="Symbol" w:eastAsia="Symbol" w:cs="Symbol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520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·"/>
      <w:numFmt w:val="bullet"/>
      <w:pPr>
        <w:pBdr/>
        <w:spacing/>
        <w:ind w:hanging="360" w:left="3240"/>
      </w:pPr>
      <w:rPr>
        <w:rFonts w:hint="default" w:ascii="Symbol" w:hAnsi="Symbol" w:eastAsia="Symbol" w:cs="Symbol"/>
      </w:rPr>
      <w:start w:val="1"/>
      <w:suff w:val="tab"/>
    </w:lvl>
    <w:lvl w:ilvl="5">
      <w:isLgl w:val="false"/>
      <w:lvlJc w:val="left"/>
      <w:lvlText w:val="·"/>
      <w:numFmt w:val="bullet"/>
      <w:pPr>
        <w:pBdr/>
        <w:spacing/>
        <w:ind w:hanging="360" w:left="3960"/>
      </w:pPr>
      <w:rPr>
        <w:rFonts w:hint="default" w:ascii="Symbol" w:hAnsi="Symbol" w:eastAsia="Symbol" w:cs="Symbol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4680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·"/>
      <w:numFmt w:val="bullet"/>
      <w:pPr>
        <w:pBdr/>
        <w:spacing/>
        <w:ind w:hanging="360" w:left="5400"/>
      </w:pPr>
      <w:rPr>
        <w:rFonts w:hint="default" w:ascii="Symbol" w:hAnsi="Symbol" w:eastAsia="Symbol" w:cs="Symbol"/>
      </w:rPr>
      <w:start w:val="1"/>
      <w:suff w:val="tab"/>
    </w:lvl>
    <w:lvl w:ilvl="8">
      <w:isLgl w:val="false"/>
      <w:lvlJc w:val="left"/>
      <w:lvlText w:val="·"/>
      <w:numFmt w:val="bullet"/>
      <w:pPr>
        <w:pBdr/>
        <w:spacing/>
        <w:ind w:hanging="360" w:left="6120"/>
      </w:pPr>
      <w:rPr>
        <w:rFonts w:hint="default" w:ascii="Symbol" w:hAnsi="Symbol" w:eastAsia="Symbol" w:cs="Symbol"/>
      </w:rPr>
      <w:start w:val="1"/>
      <w:suff w:val="tab"/>
    </w:lvl>
  </w:abstractNum>
  <w:num w:numId="1">
    <w:abstractNumId w:val="0"/>
  </w:num>
  <w:num w:numId="2">
    <w:abstractNumId w:val="10"/>
  </w:num>
  <w:num w:numId="3">
    <w:abstractNumId w:val="5"/>
  </w:num>
  <w:num w:numId="4">
    <w:abstractNumId w:val="2"/>
  </w:num>
  <w:num w:numId="5">
    <w:abstractNumId w:val="9"/>
  </w:num>
  <w:num w:numId="6">
    <w:abstractNumId w:val="1"/>
  </w:num>
  <w:num w:numId="7">
    <w:abstractNumId w:val="4"/>
  </w:num>
  <w:num w:numId="8">
    <w:abstractNumId w:val="3"/>
  </w:num>
  <w:num w:numId="9">
    <w:abstractNumId w:val="13"/>
  </w:num>
  <w:num w:numId="10">
    <w:abstractNumId w:val="12"/>
  </w:num>
  <w:num w:numId="11">
    <w:abstractNumId w:val="6"/>
  </w:num>
  <w:num w:numId="12">
    <w:abstractNumId w:val="11"/>
  </w:num>
  <w:num w:numId="13">
    <w:abstractNumId w:val="7"/>
  </w:num>
  <w:num w:numId="14">
    <w:abstractNumId w:val="14"/>
  </w:num>
  <w:num w:numId="15">
    <w:abstractNumId w:val="8"/>
  </w:num>
  <w:num w:numId="16">
    <w:abstractNumId w:val="15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hyphenationZone w:val="425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4"/>
        <w:szCs w:val="24"/>
        <w:lang w:val="pt-BR" w:eastAsia="en-US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02">
    <w:name w:val="Table Grid"/>
    <w:basedOn w:val="878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3">
    <w:name w:val="Table Grid Light"/>
    <w:basedOn w:val="87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4">
    <w:name w:val="Plain Table 1"/>
    <w:basedOn w:val="87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5">
    <w:name w:val="Plain Table 2"/>
    <w:basedOn w:val="878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6">
    <w:name w:val="Plain Table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7">
    <w:name w:val="Plain Table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8">
    <w:name w:val="Plain Table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9">
    <w:name w:val="Grid Table 1 Light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0">
    <w:name w:val="Grid Table 1 Light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Grid Table 1 Light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Grid Table 1 Light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Grid Table 1 Light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Grid Table 1 Light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Grid Table 1 Light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Grid Table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Grid Table 2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2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2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2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2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2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3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3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3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3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3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3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4"/>
    <w:basedOn w:val="87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4 - Accent 1"/>
    <w:basedOn w:val="87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4 - Accent 2"/>
    <w:basedOn w:val="87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4 - Accent 3"/>
    <w:basedOn w:val="87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4 - Accent 4"/>
    <w:basedOn w:val="87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4 - Accent 5"/>
    <w:basedOn w:val="87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4 - Accent 6"/>
    <w:basedOn w:val="878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5 Dark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5 Dark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5 Dark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5 Dark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5 Dark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5 Dark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5 Dark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6 Colorful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6 Colorful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6 Colorful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6 Colorful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6 Colorful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6 Colorful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6 Colorful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7 Colorful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7 Colorful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7 Colorful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7 Colorful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7 Colorful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7 Colorful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7 Colorful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List Table 1 Light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List Table 1 Light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List Table 1 Light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List Table 1 Light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List Table 1 Light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List Table 1 Light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List Table 1 Light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List Table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List Table 2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2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2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2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2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2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3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3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3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3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3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3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4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4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4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4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4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4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5 Dark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5 Dark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5 Dark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5 Dark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5 Dark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5 Dark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5 Dark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6 Colorful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6 Colorful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6 Colorful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6 Colorful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6 Colorful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6 Colorful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6 Colorful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7 Colorful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7 Colorful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7 Colorful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7 Colorful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7 Colorful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7 Colorful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7 Colorful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ned - Accent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ned - Accent 1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ned - Accent 2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ned - Accent 3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ned - Accent 4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ned - Accent 5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ned - Accent 6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Bordered &amp; Lined - Accent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Bordered &amp; Lined - Accent 1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Bordered &amp; Lined - Accent 2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Bordered &amp; Lined - Accent 3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Bordered &amp; Lined - Accent 4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Bordered &amp; Lined - Accent 5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Bordered &amp; Lined - Accent 6"/>
    <w:basedOn w:val="878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Bordered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Bordered - Accent 1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- Accent 2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- Accent 3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- Accent 4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- Accent 5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Bordered - Accent 6"/>
    <w:basedOn w:val="878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828">
    <w:name w:val="Heading 4"/>
    <w:basedOn w:val="873"/>
    <w:next w:val="873"/>
    <w:link w:val="837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829">
    <w:name w:val="Heading 5"/>
    <w:basedOn w:val="873"/>
    <w:next w:val="873"/>
    <w:link w:val="838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830">
    <w:name w:val="Heading 6"/>
    <w:basedOn w:val="873"/>
    <w:next w:val="873"/>
    <w:link w:val="839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831">
    <w:name w:val="Heading 7"/>
    <w:basedOn w:val="873"/>
    <w:next w:val="873"/>
    <w:link w:val="840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832">
    <w:name w:val="Heading 8"/>
    <w:basedOn w:val="873"/>
    <w:next w:val="873"/>
    <w:link w:val="841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833">
    <w:name w:val="Heading 9"/>
    <w:basedOn w:val="873"/>
    <w:next w:val="873"/>
    <w:link w:val="842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834">
    <w:name w:val="Heading 1 Char"/>
    <w:basedOn w:val="877"/>
    <w:link w:val="874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835">
    <w:name w:val="Heading 2 Char"/>
    <w:basedOn w:val="877"/>
    <w:link w:val="875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836">
    <w:name w:val="Heading 3 Char"/>
    <w:basedOn w:val="877"/>
    <w:link w:val="876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837">
    <w:name w:val="Heading 4 Char"/>
    <w:basedOn w:val="877"/>
    <w:link w:val="828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838">
    <w:name w:val="Heading 5 Char"/>
    <w:basedOn w:val="877"/>
    <w:link w:val="82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839">
    <w:name w:val="Heading 6 Char"/>
    <w:basedOn w:val="877"/>
    <w:link w:val="830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840">
    <w:name w:val="Heading 7 Char"/>
    <w:basedOn w:val="877"/>
    <w:link w:val="831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841">
    <w:name w:val="Heading 8 Char"/>
    <w:basedOn w:val="877"/>
    <w:link w:val="832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842">
    <w:name w:val="Heading 9 Char"/>
    <w:basedOn w:val="877"/>
    <w:link w:val="833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843">
    <w:name w:val="Title"/>
    <w:basedOn w:val="873"/>
    <w:next w:val="873"/>
    <w:link w:val="844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844">
    <w:name w:val="Title Char"/>
    <w:basedOn w:val="877"/>
    <w:link w:val="843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845">
    <w:name w:val="Subtitle"/>
    <w:basedOn w:val="873"/>
    <w:next w:val="873"/>
    <w:link w:val="846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846">
    <w:name w:val="Subtitle Char"/>
    <w:basedOn w:val="877"/>
    <w:link w:val="845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847">
    <w:name w:val="Quote"/>
    <w:basedOn w:val="873"/>
    <w:next w:val="873"/>
    <w:link w:val="848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48">
    <w:name w:val="Quote Char"/>
    <w:basedOn w:val="877"/>
    <w:link w:val="847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849">
    <w:name w:val="Intense Emphasis"/>
    <w:basedOn w:val="877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50">
    <w:name w:val="Intense Quote"/>
    <w:basedOn w:val="873"/>
    <w:next w:val="873"/>
    <w:link w:val="851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51">
    <w:name w:val="Intense Quote Char"/>
    <w:basedOn w:val="877"/>
    <w:link w:val="850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52">
    <w:name w:val="Intense Reference"/>
    <w:basedOn w:val="877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53">
    <w:name w:val="No Spacing"/>
    <w:basedOn w:val="873"/>
    <w:uiPriority w:val="1"/>
    <w:qFormat/>
    <w:pPr>
      <w:pBdr/>
      <w:spacing w:after="0" w:line="240" w:lineRule="auto"/>
      <w:ind/>
    </w:pPr>
  </w:style>
  <w:style w:type="character" w:styleId="854">
    <w:name w:val="Subtle Emphasis"/>
    <w:basedOn w:val="877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55">
    <w:name w:val="Emphasis"/>
    <w:basedOn w:val="877"/>
    <w:uiPriority w:val="20"/>
    <w:qFormat/>
    <w:pPr>
      <w:pBdr/>
      <w:spacing/>
      <w:ind/>
    </w:pPr>
    <w:rPr>
      <w:i/>
      <w:iCs/>
    </w:rPr>
  </w:style>
  <w:style w:type="character" w:styleId="856">
    <w:name w:val="Strong"/>
    <w:basedOn w:val="877"/>
    <w:uiPriority w:val="22"/>
    <w:qFormat/>
    <w:pPr>
      <w:pBdr/>
      <w:spacing/>
      <w:ind/>
    </w:pPr>
    <w:rPr>
      <w:b/>
      <w:bCs/>
    </w:rPr>
  </w:style>
  <w:style w:type="character" w:styleId="857">
    <w:name w:val="Subtle Reference"/>
    <w:basedOn w:val="877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58">
    <w:name w:val="Book Title"/>
    <w:basedOn w:val="877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59">
    <w:name w:val="Header"/>
    <w:basedOn w:val="873"/>
    <w:link w:val="860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0">
    <w:name w:val="Header Char"/>
    <w:basedOn w:val="877"/>
    <w:link w:val="859"/>
    <w:uiPriority w:val="99"/>
    <w:pPr>
      <w:pBdr/>
      <w:spacing/>
      <w:ind/>
    </w:pPr>
  </w:style>
  <w:style w:type="paragraph" w:styleId="861">
    <w:name w:val="Footer"/>
    <w:basedOn w:val="873"/>
    <w:link w:val="86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62">
    <w:name w:val="Footer Char"/>
    <w:basedOn w:val="877"/>
    <w:link w:val="861"/>
    <w:uiPriority w:val="99"/>
    <w:pPr>
      <w:pBdr/>
      <w:spacing/>
      <w:ind/>
    </w:pPr>
  </w:style>
  <w:style w:type="paragraph" w:styleId="863">
    <w:name w:val="Caption"/>
    <w:basedOn w:val="873"/>
    <w:next w:val="873"/>
    <w:uiPriority w:val="35"/>
    <w:unhideWhenUsed/>
    <w:qFormat/>
    <w:pPr>
      <w:pBdr/>
      <w:spacing w:after="200" w:line="240" w:lineRule="auto"/>
      <w:ind/>
    </w:pPr>
    <w:rPr>
      <w:i/>
      <w:iCs/>
      <w:color w:val="0e2841" w:themeColor="text2"/>
      <w:sz w:val="18"/>
      <w:szCs w:val="18"/>
    </w:rPr>
  </w:style>
  <w:style w:type="paragraph" w:styleId="864">
    <w:name w:val="footnote text"/>
    <w:basedOn w:val="873"/>
    <w:link w:val="865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5">
    <w:name w:val="Footnote Text Char"/>
    <w:basedOn w:val="877"/>
    <w:link w:val="864"/>
    <w:uiPriority w:val="99"/>
    <w:semiHidden/>
    <w:pPr>
      <w:pBdr/>
      <w:spacing/>
      <w:ind/>
    </w:pPr>
    <w:rPr>
      <w:sz w:val="20"/>
      <w:szCs w:val="20"/>
    </w:rPr>
  </w:style>
  <w:style w:type="character" w:styleId="866">
    <w:name w:val="footnote reference"/>
    <w:basedOn w:val="877"/>
    <w:uiPriority w:val="99"/>
    <w:semiHidden/>
    <w:unhideWhenUsed/>
    <w:pPr>
      <w:pBdr/>
      <w:spacing/>
      <w:ind/>
    </w:pPr>
    <w:rPr>
      <w:vertAlign w:val="superscript"/>
    </w:rPr>
  </w:style>
  <w:style w:type="paragraph" w:styleId="867">
    <w:name w:val="endnote text"/>
    <w:basedOn w:val="873"/>
    <w:link w:val="868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68">
    <w:name w:val="Endnote Text Char"/>
    <w:basedOn w:val="877"/>
    <w:link w:val="867"/>
    <w:uiPriority w:val="99"/>
    <w:semiHidden/>
    <w:pPr>
      <w:pBdr/>
      <w:spacing/>
      <w:ind/>
    </w:pPr>
    <w:rPr>
      <w:sz w:val="20"/>
      <w:szCs w:val="20"/>
    </w:rPr>
  </w:style>
  <w:style w:type="character" w:styleId="869">
    <w:name w:val="endnote reference"/>
    <w:basedOn w:val="877"/>
    <w:uiPriority w:val="99"/>
    <w:semiHidden/>
    <w:unhideWhenUsed/>
    <w:pPr>
      <w:pBdr/>
      <w:spacing/>
      <w:ind/>
    </w:pPr>
    <w:rPr>
      <w:vertAlign w:val="superscript"/>
    </w:rPr>
  </w:style>
  <w:style w:type="character" w:styleId="870">
    <w:name w:val="FollowedHyperlink"/>
    <w:basedOn w:val="877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71">
    <w:name w:val="TOC Heading"/>
    <w:uiPriority w:val="39"/>
    <w:unhideWhenUsed/>
    <w:pPr>
      <w:pBdr/>
      <w:spacing/>
      <w:ind/>
    </w:pPr>
  </w:style>
  <w:style w:type="paragraph" w:styleId="872">
    <w:name w:val="table of figures"/>
    <w:basedOn w:val="873"/>
    <w:next w:val="873"/>
    <w:uiPriority w:val="99"/>
    <w:unhideWhenUsed/>
    <w:pPr>
      <w:pBdr/>
      <w:spacing w:after="0" w:afterAutospacing="0"/>
      <w:ind/>
    </w:pPr>
  </w:style>
  <w:style w:type="paragraph" w:styleId="873" w:default="1">
    <w:name w:val="Normal"/>
    <w:qFormat/>
    <w:pPr>
      <w:pBdr/>
      <w:spacing/>
      <w:ind/>
    </w:pPr>
    <w:rPr>
      <w:rFonts w:ascii="Times New Roman" w:hAnsi="Times New Roman" w:eastAsia="Times New Roman" w:cs="Times New Roman"/>
      <w:lang w:eastAsia="pt-BR"/>
    </w:rPr>
  </w:style>
  <w:style w:type="paragraph" w:styleId="874">
    <w:name w:val="Heading 1"/>
    <w:basedOn w:val="873"/>
    <w:next w:val="873"/>
    <w:link w:val="880"/>
    <w:uiPriority w:val="9"/>
    <w:qFormat/>
    <w:pPr>
      <w:pBdr/>
      <w:spacing w:line="360" w:lineRule="auto"/>
      <w:ind/>
      <w:outlineLvl w:val="0"/>
    </w:pPr>
    <w:rPr>
      <w:b/>
    </w:rPr>
  </w:style>
  <w:style w:type="paragraph" w:styleId="875">
    <w:name w:val="Heading 2"/>
    <w:basedOn w:val="873"/>
    <w:next w:val="873"/>
    <w:link w:val="881"/>
    <w:uiPriority w:val="9"/>
    <w:unhideWhenUsed/>
    <w:qFormat/>
    <w:pPr>
      <w:keepNext w:val="true"/>
      <w:keepLines w:val="true"/>
      <w:pBdr/>
      <w:spacing w:before="40"/>
      <w:ind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876">
    <w:name w:val="Heading 3"/>
    <w:basedOn w:val="873"/>
    <w:next w:val="873"/>
    <w:link w:val="895"/>
    <w:uiPriority w:val="9"/>
    <w:semiHidden/>
    <w:unhideWhenUsed/>
    <w:qFormat/>
    <w:pPr>
      <w:keepNext w:val="true"/>
      <w:keepLines w:val="true"/>
      <w:pBdr/>
      <w:spacing w:before="40"/>
      <w:ind/>
      <w:outlineLvl w:val="2"/>
    </w:pPr>
    <w:rPr>
      <w:rFonts w:asciiTheme="majorHAnsi" w:hAnsiTheme="majorHAnsi" w:eastAsiaTheme="majorEastAsia" w:cstheme="majorBidi"/>
      <w:color w:val="243f60" w:themeColor="accent1" w:themeShade="7F"/>
    </w:rPr>
  </w:style>
  <w:style w:type="character" w:styleId="877" w:default="1">
    <w:name w:val="Default Paragraph Font"/>
    <w:uiPriority w:val="1"/>
    <w:semiHidden/>
    <w:unhideWhenUsed/>
    <w:pPr>
      <w:pBdr/>
      <w:spacing/>
      <w:ind/>
    </w:pPr>
  </w:style>
  <w:style w:type="table" w:styleId="878" w:default="1">
    <w:name w:val="Normal Table"/>
    <w:uiPriority w:val="99"/>
    <w:semiHidden/>
    <w:unhideWhenUsed/>
    <w:pPr>
      <w:pBdr/>
      <w:spacing/>
      <w:ind/>
    </w:pPr>
    <w:tblPr>
      <w:tblInd w:w="0" w:type="dxa"/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79" w:default="1">
    <w:name w:val="No List"/>
    <w:uiPriority w:val="99"/>
    <w:semiHidden/>
    <w:unhideWhenUsed/>
    <w:pPr>
      <w:pBdr/>
      <w:spacing/>
      <w:ind/>
    </w:pPr>
  </w:style>
  <w:style w:type="character" w:styleId="880" w:customStyle="1">
    <w:name w:val="Título 1 Char"/>
    <w:basedOn w:val="877"/>
    <w:link w:val="874"/>
    <w:uiPriority w:val="9"/>
    <w:pPr>
      <w:pBdr/>
      <w:spacing/>
      <w:ind/>
    </w:pPr>
    <w:rPr>
      <w:rFonts w:ascii="Times New Roman" w:hAnsi="Times New Roman" w:eastAsia="Times New Roman" w:cs="Times New Roman"/>
      <w:b/>
      <w:lang w:eastAsia="pt-BR"/>
    </w:rPr>
  </w:style>
  <w:style w:type="character" w:styleId="881" w:customStyle="1">
    <w:name w:val="Título 2 Char"/>
    <w:basedOn w:val="877"/>
    <w:link w:val="875"/>
    <w:uiPriority w:val="9"/>
    <w:pPr>
      <w:pBdr/>
      <w:spacing/>
      <w:ind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  <w:lang w:eastAsia="pt-BR"/>
    </w:rPr>
  </w:style>
  <w:style w:type="character" w:styleId="882">
    <w:name w:val="Hyperlink"/>
    <w:basedOn w:val="877"/>
    <w:uiPriority w:val="99"/>
    <w:unhideWhenUsed/>
    <w:pPr>
      <w:pBdr/>
      <w:spacing/>
      <w:ind/>
    </w:pPr>
    <w:rPr>
      <w:color w:val="0000ff" w:themeColor="hyperlink"/>
      <w:u w:val="single"/>
    </w:rPr>
  </w:style>
  <w:style w:type="paragraph" w:styleId="883" w:customStyle="1">
    <w:name w:val="Normal0"/>
    <w:basedOn w:val="873"/>
    <w:qFormat/>
    <w:pPr>
      <w:pBdr/>
      <w:spacing/>
      <w:ind/>
    </w:pPr>
  </w:style>
  <w:style w:type="paragraph" w:styleId="884">
    <w:name w:val="List Paragraph"/>
    <w:basedOn w:val="873"/>
    <w:uiPriority w:val="34"/>
    <w:qFormat/>
    <w:pPr>
      <w:pBdr>
        <w:top w:val="none" w:color="000000" w:sz="4" w:space="0"/>
        <w:left w:val="none" w:color="000000" w:sz="4" w:space="0"/>
        <w:bottom w:val="none" w:color="000000" w:sz="4" w:space="0"/>
        <w:right w:val="none" w:color="000000" w:sz="4" w:space="0"/>
        <w:between w:val="none" w:color="000000" w:sz="4" w:space="0"/>
      </w:pBdr>
      <w:spacing w:line="360" w:lineRule="auto"/>
      <w:ind w:left="720"/>
      <w:contextualSpacing w:val="true"/>
      <w:jc w:val="center"/>
    </w:pPr>
    <w:rPr>
      <w:rFonts w:ascii="Arial" w:hAnsi="Arial" w:eastAsia="Arial" w:cs="Arial"/>
      <w:color w:val="000000"/>
    </w:rPr>
  </w:style>
  <w:style w:type="paragraph" w:styleId="885">
    <w:name w:val="annotation text"/>
    <w:basedOn w:val="873"/>
    <w:link w:val="886"/>
    <w:uiPriority w:val="99"/>
    <w:semiHidden/>
    <w:unhideWhenUsed/>
    <w:pPr>
      <w:pBdr/>
      <w:spacing/>
      <w:ind/>
    </w:pPr>
    <w:rPr>
      <w:sz w:val="20"/>
      <w:szCs w:val="20"/>
    </w:rPr>
  </w:style>
  <w:style w:type="character" w:styleId="886" w:customStyle="1">
    <w:name w:val="Texto de comentário Char"/>
    <w:basedOn w:val="877"/>
    <w:link w:val="885"/>
    <w:uiPriority w:val="99"/>
    <w:semiHidden/>
    <w:pPr>
      <w:pBdr/>
      <w:spacing/>
      <w:ind/>
    </w:pPr>
    <w:rPr>
      <w:rFonts w:ascii="Times New Roman" w:hAnsi="Times New Roman" w:eastAsia="Times New Roman" w:cs="Times New Roman"/>
      <w:sz w:val="20"/>
      <w:szCs w:val="20"/>
      <w:lang w:eastAsia="pt-BR"/>
    </w:rPr>
  </w:style>
  <w:style w:type="character" w:styleId="887">
    <w:name w:val="annotation reference"/>
    <w:basedOn w:val="877"/>
    <w:uiPriority w:val="99"/>
    <w:semiHidden/>
    <w:unhideWhenUsed/>
    <w:pPr>
      <w:pBdr/>
      <w:spacing/>
      <w:ind/>
    </w:pPr>
    <w:rPr>
      <w:sz w:val="16"/>
      <w:szCs w:val="16"/>
    </w:rPr>
  </w:style>
  <w:style w:type="paragraph" w:styleId="888" w:customStyle="1">
    <w:name w:val="a) texto-base"/>
    <w:qFormat/>
    <w:pPr>
      <w:pBdr/>
      <w:spacing w:after="360" w:line="360" w:lineRule="auto"/>
      <w:ind/>
      <w:jc w:val="both"/>
    </w:pPr>
    <w:rPr>
      <w:rFonts w:ascii="Times New Roman" w:hAnsi="Times New Roman" w:eastAsia="Times New Roman" w:cs="Times New Roman"/>
      <w:lang w:eastAsia="pt-BR"/>
    </w:rPr>
  </w:style>
  <w:style w:type="paragraph" w:styleId="889" w:customStyle="1">
    <w:name w:val="b) texto com bullets"/>
    <w:basedOn w:val="888"/>
    <w:qFormat/>
    <w:pPr>
      <w:numPr>
        <w:numId w:val="15"/>
      </w:numPr>
      <w:pBdr/>
      <w:spacing/>
      <w:ind/>
      <w:contextualSpacing w:val="true"/>
    </w:pPr>
    <w:rPr>
      <w:rFonts w:asciiTheme="majorBidi" w:hAnsiTheme="majorBidi" w:cstheme="majorBidi"/>
      <w:color w:val="000000"/>
    </w:rPr>
  </w:style>
  <w:style w:type="paragraph" w:styleId="890" w:customStyle="1">
    <w:name w:val="c) citação"/>
    <w:basedOn w:val="888"/>
    <w:qFormat/>
    <w:pPr>
      <w:pBdr/>
      <w:spacing w:line="240" w:lineRule="auto"/>
      <w:ind w:left="2268"/>
      <w:contextualSpacing w:val="true"/>
    </w:pPr>
    <w:rPr>
      <w:sz w:val="20"/>
      <w:szCs w:val="20"/>
    </w:rPr>
  </w:style>
  <w:style w:type="paragraph" w:styleId="891" w:customStyle="1">
    <w:name w:val="1) título nivel 1"/>
    <w:basedOn w:val="888"/>
    <w:next w:val="888"/>
    <w:qFormat/>
    <w:pPr>
      <w:pageBreakBefore w:val="true"/>
      <w:pBdr/>
      <w:spacing/>
      <w:ind/>
      <w:outlineLvl w:val="0"/>
    </w:pPr>
    <w:rPr>
      <w:b/>
      <w:caps/>
    </w:rPr>
  </w:style>
  <w:style w:type="paragraph" w:styleId="892" w:customStyle="1">
    <w:name w:val="2) título nivel 2"/>
    <w:basedOn w:val="891"/>
    <w:qFormat/>
    <w:pPr>
      <w:keepNext w:val="true"/>
      <w:pageBreakBefore w:val="false"/>
      <w:pBdr/>
      <w:spacing/>
      <w:ind/>
    </w:pPr>
    <w:rPr>
      <w:b w:val="0"/>
    </w:rPr>
  </w:style>
  <w:style w:type="paragraph" w:styleId="893" w:customStyle="1">
    <w:name w:val="d) capa"/>
    <w:basedOn w:val="873"/>
    <w:qFormat/>
    <w:pPr>
      <w:widowControl w:val="false"/>
      <w:pBdr/>
      <w:spacing/>
      <w:ind/>
      <w:jc w:val="center"/>
    </w:pPr>
    <w:rPr>
      <w:sz w:val="28"/>
      <w:szCs w:val="28"/>
    </w:rPr>
  </w:style>
  <w:style w:type="paragraph" w:styleId="894" w:customStyle="1">
    <w:name w:val="e) capa descrição"/>
    <w:basedOn w:val="893"/>
    <w:qFormat/>
    <w:pPr>
      <w:pBdr/>
      <w:spacing/>
      <w:ind w:left="4536"/>
      <w:jc w:val="left"/>
    </w:pPr>
    <w:rPr>
      <w:sz w:val="24"/>
    </w:rPr>
  </w:style>
  <w:style w:type="character" w:styleId="895" w:customStyle="1">
    <w:name w:val="Título 3 Char"/>
    <w:basedOn w:val="877"/>
    <w:link w:val="876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243f60" w:themeColor="accent1" w:themeShade="7F"/>
      <w:lang w:eastAsia="pt-BR"/>
    </w:rPr>
  </w:style>
  <w:style w:type="paragraph" w:styleId="896">
    <w:name w:val="toc 1"/>
    <w:basedOn w:val="873"/>
    <w:next w:val="873"/>
    <w:uiPriority w:val="39"/>
    <w:unhideWhenUsed/>
    <w:pPr>
      <w:pBdr/>
      <w:tabs>
        <w:tab w:val="right" w:leader="dot" w:pos="9072"/>
      </w:tabs>
      <w:spacing w:after="360"/>
      <w:ind/>
    </w:pPr>
    <w:rPr>
      <w:b/>
      <w:caps/>
    </w:rPr>
  </w:style>
  <w:style w:type="paragraph" w:styleId="897">
    <w:name w:val="toc 2"/>
    <w:basedOn w:val="896"/>
    <w:next w:val="873"/>
    <w:uiPriority w:val="39"/>
    <w:unhideWhenUsed/>
    <w:pPr>
      <w:pBdr/>
      <w:spacing/>
      <w:ind/>
      <w:contextualSpacing w:val="true"/>
    </w:pPr>
    <w:rPr>
      <w:b w:val="0"/>
      <w:caps w:val="0"/>
    </w:rPr>
  </w:style>
  <w:style w:type="paragraph" w:styleId="898" w:customStyle="1">
    <w:name w:val="f) Resumo/Referências"/>
    <w:basedOn w:val="888"/>
    <w:qFormat/>
    <w:pPr>
      <w:pBdr/>
      <w:spacing w:line="240" w:lineRule="auto"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customXml" Target="../customXml/item1.xml" /><Relationship Id="rId11" Type="http://schemas.openxmlformats.org/officeDocument/2006/relationships/image" Target="media/image1.png"/><Relationship Id="rId12" Type="http://schemas.openxmlformats.org/officeDocument/2006/relationships/image" Target="media/image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>
    <a:spDef>
      <a:spPr bwMode="auto"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 bwMode="auto"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B29BB4-7A73-4CD1-BECD-EA154FF092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ONLYOFFICE/8.1.1.27</Application>
  <Company>Fernanda</Company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Fernanda D Olivo</dc:creator>
  <cp:keywords/>
  <dc:description/>
  <cp:revision>15</cp:revision>
  <dcterms:created xsi:type="dcterms:W3CDTF">2023-03-20T13:49:00Z</dcterms:created>
  <dcterms:modified xsi:type="dcterms:W3CDTF">2024-09-09T12:12:01Z</dcterms:modified>
</cp:coreProperties>
</file>